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8" w:rsidRDefault="00CE560C">
      <w:bookmarkStart w:id="0" w:name="_GoBack"/>
      <w:bookmarkEnd w:id="0"/>
      <w:r>
        <w:t xml:space="preserve">                                  </w:t>
      </w:r>
      <w:r w:rsidR="005B0DB8">
        <w:t xml:space="preserve">                               </w:t>
      </w:r>
      <w:r>
        <w:t xml:space="preserve"> </w:t>
      </w:r>
      <w:r w:rsidR="005B0DB8">
        <w:t xml:space="preserve"> Утверждаю:</w:t>
      </w:r>
    </w:p>
    <w:p w:rsidR="005B0DB8" w:rsidRDefault="005B0DB8">
      <w:r>
        <w:t xml:space="preserve">                                                                   Заведующий МБДОУ </w:t>
      </w:r>
    </w:p>
    <w:p w:rsidR="00CE560C" w:rsidRDefault="00CE560C" w:rsidP="005B0DB8">
      <w:pPr>
        <w:tabs>
          <w:tab w:val="left" w:pos="6447"/>
        </w:tabs>
        <w:rPr>
          <w:rFonts w:ascii="Calibri" w:hAnsi="Calibri" w:cs="Calibri"/>
        </w:rPr>
      </w:pPr>
      <w:r>
        <w:t xml:space="preserve"> </w:t>
      </w:r>
      <w:r w:rsidR="005B0DB8">
        <w:tab/>
        <w:t>Васильевский детский сад</w:t>
      </w:r>
    </w:p>
    <w:p w:rsidR="00CE560C" w:rsidRDefault="005B0DB8" w:rsidP="005B0DB8">
      <w:pPr>
        <w:tabs>
          <w:tab w:val="left" w:pos="644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_____________Е.П.Чудопалова</w:t>
      </w:r>
    </w:p>
    <w:p w:rsidR="00CE560C" w:rsidRDefault="002B4AD3" w:rsidP="005B0DB8">
      <w:pPr>
        <w:tabs>
          <w:tab w:val="left" w:pos="644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Приказ от 1</w:t>
      </w:r>
      <w:r w:rsidR="00474791">
        <w:rPr>
          <w:rFonts w:ascii="Calibri" w:hAnsi="Calibri" w:cs="Calibri"/>
        </w:rPr>
        <w:t>0</w:t>
      </w:r>
      <w:r>
        <w:rPr>
          <w:rFonts w:ascii="Calibri" w:hAnsi="Calibri" w:cs="Calibri"/>
        </w:rPr>
        <w:t>.0</w:t>
      </w:r>
      <w:r w:rsidR="00474791">
        <w:rPr>
          <w:rFonts w:ascii="Calibri" w:hAnsi="Calibri" w:cs="Calibri"/>
        </w:rPr>
        <w:t>2</w:t>
      </w:r>
      <w:r>
        <w:rPr>
          <w:rFonts w:ascii="Calibri" w:hAnsi="Calibri" w:cs="Calibri"/>
        </w:rPr>
        <w:t>.20</w:t>
      </w:r>
      <w:r w:rsidR="00474791">
        <w:rPr>
          <w:rFonts w:ascii="Calibri" w:hAnsi="Calibri" w:cs="Calibri"/>
        </w:rPr>
        <w:t>20</w:t>
      </w:r>
      <w:r>
        <w:rPr>
          <w:rFonts w:ascii="Calibri" w:hAnsi="Calibri" w:cs="Calibri"/>
        </w:rPr>
        <w:t>г.№</w:t>
      </w:r>
      <w:r w:rsidR="00C109CA">
        <w:rPr>
          <w:rFonts w:ascii="Calibri" w:hAnsi="Calibri" w:cs="Calibri"/>
        </w:rPr>
        <w:t>6</w:t>
      </w:r>
    </w:p>
    <w:p w:rsidR="00CE560C" w:rsidRDefault="00CE560C">
      <w:pPr>
        <w:rPr>
          <w:rFonts w:ascii="Calibri" w:hAnsi="Calibri" w:cs="Calibri"/>
        </w:rPr>
      </w:pPr>
    </w:p>
    <w:p w:rsidR="00CE560C" w:rsidRDefault="00CE560C">
      <w:pPr>
        <w:rPr>
          <w:rFonts w:ascii="Calibri" w:hAnsi="Calibri" w:cs="Calibri"/>
        </w:rPr>
      </w:pPr>
    </w:p>
    <w:p w:rsidR="00CE560C" w:rsidRDefault="00CE560C">
      <w:pPr>
        <w:rPr>
          <w:rFonts w:ascii="Calibri" w:hAnsi="Calibri" w:cs="Calibri"/>
        </w:rPr>
      </w:pPr>
    </w:p>
    <w:p w:rsidR="00CE560C" w:rsidRDefault="00CE560C">
      <w:pPr>
        <w:rPr>
          <w:rFonts w:ascii="Calibri" w:hAnsi="Calibri" w:cs="Calibri"/>
        </w:rPr>
      </w:pPr>
    </w:p>
    <w:p w:rsidR="00CE560C" w:rsidRDefault="00CE560C">
      <w:pPr>
        <w:rPr>
          <w:rFonts w:ascii="Calibri" w:hAnsi="Calibri" w:cs="Calibri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A44EB" w:rsidRDefault="000A44E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E560C" w:rsidRDefault="00CE560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ОТЧЕТ</w:t>
      </w:r>
    </w:p>
    <w:p w:rsidR="00CE560C" w:rsidRDefault="00CE560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по результатам самообследования</w:t>
      </w:r>
    </w:p>
    <w:p w:rsidR="00CE560C" w:rsidRDefault="00CE560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М</w:t>
      </w:r>
      <w:r w:rsidR="005B0DB8">
        <w:rPr>
          <w:rFonts w:ascii="Calibri" w:hAnsi="Calibri" w:cs="Calibri"/>
          <w:b/>
          <w:bCs/>
          <w:sz w:val="36"/>
          <w:szCs w:val="36"/>
        </w:rPr>
        <w:t>униципального бюджетного дошкольного образовательного учреждения</w:t>
      </w:r>
      <w:r>
        <w:rPr>
          <w:rFonts w:ascii="Calibri" w:hAnsi="Calibri" w:cs="Calibri"/>
          <w:b/>
          <w:bCs/>
          <w:sz w:val="36"/>
          <w:szCs w:val="36"/>
        </w:rPr>
        <w:t xml:space="preserve"> Васильевский детский сад</w:t>
      </w:r>
    </w:p>
    <w:p w:rsidR="00CE560C" w:rsidRDefault="002D113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за 201</w:t>
      </w:r>
      <w:r w:rsidR="00474791">
        <w:rPr>
          <w:rFonts w:ascii="Calibri" w:hAnsi="Calibri" w:cs="Calibri"/>
          <w:b/>
          <w:bCs/>
          <w:sz w:val="36"/>
          <w:szCs w:val="36"/>
        </w:rPr>
        <w:t>9</w:t>
      </w:r>
      <w:r w:rsidR="00CE560C">
        <w:rPr>
          <w:rFonts w:ascii="Calibri" w:hAnsi="Calibri" w:cs="Calibri"/>
          <w:b/>
          <w:bCs/>
          <w:sz w:val="36"/>
          <w:szCs w:val="36"/>
        </w:rPr>
        <w:t xml:space="preserve"> год.</w:t>
      </w:r>
    </w:p>
    <w:p w:rsidR="005B0DB8" w:rsidRDefault="005B0DB8">
      <w:pPr>
        <w:rPr>
          <w:b/>
          <w:bCs/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Pr="005B0DB8" w:rsidRDefault="005B0DB8" w:rsidP="005B0DB8">
      <w:pPr>
        <w:rPr>
          <w:sz w:val="28"/>
          <w:szCs w:val="28"/>
        </w:rPr>
      </w:pPr>
    </w:p>
    <w:p w:rsidR="005B0DB8" w:rsidRDefault="005B0DB8" w:rsidP="000A44E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с.Васильевка</w:t>
      </w:r>
    </w:p>
    <w:p w:rsidR="005B0DB8" w:rsidRDefault="005B0DB8">
      <w:pPr>
        <w:rPr>
          <w:sz w:val="28"/>
          <w:szCs w:val="28"/>
        </w:rPr>
      </w:pPr>
    </w:p>
    <w:p w:rsidR="005B0DB8" w:rsidRDefault="002B4AD3" w:rsidP="005B0DB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74791">
        <w:rPr>
          <w:sz w:val="28"/>
          <w:szCs w:val="28"/>
        </w:rPr>
        <w:t>20</w:t>
      </w:r>
      <w:r w:rsidR="005B0DB8">
        <w:rPr>
          <w:sz w:val="28"/>
          <w:szCs w:val="28"/>
        </w:rPr>
        <w:t>г.</w:t>
      </w:r>
    </w:p>
    <w:p w:rsidR="005B0DB8" w:rsidRDefault="00CE560C">
      <w:pPr>
        <w:rPr>
          <w:b/>
          <w:bCs/>
          <w:sz w:val="28"/>
          <w:szCs w:val="28"/>
        </w:rPr>
      </w:pPr>
      <w:r w:rsidRPr="005B0DB8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44"/>
        <w:gridCol w:w="3302"/>
      </w:tblGrid>
      <w:tr w:rsidR="005B0DB8" w:rsidTr="005B0DB8">
        <w:tc>
          <w:tcPr>
            <w:tcW w:w="959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44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02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B0DB8" w:rsidTr="005B0DB8">
        <w:tc>
          <w:tcPr>
            <w:tcW w:w="959" w:type="dxa"/>
          </w:tcPr>
          <w:p w:rsidR="005B0DB8" w:rsidRP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Аналитическая часть</w:t>
            </w:r>
          </w:p>
        </w:tc>
        <w:tc>
          <w:tcPr>
            <w:tcW w:w="3302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B0DB8" w:rsidTr="005B0DB8">
        <w:tc>
          <w:tcPr>
            <w:tcW w:w="959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644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3302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B0DB8" w:rsidTr="005B0DB8">
        <w:tc>
          <w:tcPr>
            <w:tcW w:w="959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5644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Система управления ДОУ</w:t>
            </w:r>
          </w:p>
        </w:tc>
        <w:tc>
          <w:tcPr>
            <w:tcW w:w="3302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B0DB8" w:rsidTr="005B0DB8">
        <w:tc>
          <w:tcPr>
            <w:tcW w:w="959" w:type="dxa"/>
          </w:tcPr>
          <w:p w:rsidR="005B0DB8" w:rsidRDefault="005B0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5644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B0DB8" w:rsidTr="005B0DB8">
        <w:tc>
          <w:tcPr>
            <w:tcW w:w="959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5644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содержания и качество подготовки воспитанников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0DB8" w:rsidTr="005B0DB8">
        <w:tc>
          <w:tcPr>
            <w:tcW w:w="959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5644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B0DB8" w:rsidTr="00C22135">
        <w:trPr>
          <w:trHeight w:val="919"/>
        </w:trPr>
        <w:tc>
          <w:tcPr>
            <w:tcW w:w="959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5644" w:type="dxa"/>
          </w:tcPr>
          <w:p w:rsidR="005B0DB8" w:rsidRDefault="00C22135" w:rsidP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5B0DB8" w:rsidTr="005B0DB8">
        <w:tc>
          <w:tcPr>
            <w:tcW w:w="959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5644" w:type="dxa"/>
          </w:tcPr>
          <w:p w:rsidR="005B0DB8" w:rsidRDefault="00C22135" w:rsidP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материально–технической базы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5B0DB8" w:rsidTr="005B0DB8">
        <w:tc>
          <w:tcPr>
            <w:tcW w:w="959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1.8.</w:t>
            </w:r>
          </w:p>
        </w:tc>
        <w:tc>
          <w:tcPr>
            <w:tcW w:w="5644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5B0DB8" w:rsidTr="005B0DB8">
        <w:tc>
          <w:tcPr>
            <w:tcW w:w="959" w:type="dxa"/>
          </w:tcPr>
          <w:p w:rsidR="005B0DB8" w:rsidRPr="00C22135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анализа показателей деяте</w:t>
            </w:r>
            <w:r w:rsidR="002D1138">
              <w:rPr>
                <w:b/>
                <w:bCs/>
                <w:sz w:val="28"/>
                <w:szCs w:val="28"/>
              </w:rPr>
              <w:t>льности ДОУ за 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02" w:type="dxa"/>
          </w:tcPr>
          <w:p w:rsidR="005B0DB8" w:rsidRDefault="00C22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CE560C" w:rsidRDefault="00CE560C">
      <w:pPr>
        <w:rPr>
          <w:b/>
          <w:bCs/>
          <w:sz w:val="28"/>
          <w:szCs w:val="28"/>
        </w:rPr>
      </w:pPr>
    </w:p>
    <w:p w:rsidR="00CE560C" w:rsidRPr="0052648C" w:rsidRDefault="0052648C" w:rsidP="00526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.Аналитическая часть</w:t>
      </w:r>
    </w:p>
    <w:p w:rsidR="00CE560C" w:rsidRDefault="00CE560C">
      <w:pPr>
        <w:jc w:val="both"/>
        <w:rPr>
          <w:sz w:val="28"/>
          <w:szCs w:val="28"/>
        </w:rPr>
      </w:pPr>
    </w:p>
    <w:p w:rsidR="00CE560C" w:rsidRDefault="00CE560C">
      <w:pPr>
        <w:ind w:firstLine="567"/>
        <w:jc w:val="both"/>
      </w:pPr>
      <w:r>
        <w:t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</w:t>
      </w:r>
      <w:r w:rsidR="00C22135">
        <w:t xml:space="preserve"> и на основании Приказа заведующего МБДОУ Васильевский детский сад « О проведении самообследования</w:t>
      </w:r>
      <w:r w:rsidR="002B4AD3">
        <w:t xml:space="preserve"> №7</w:t>
      </w:r>
      <w:r w:rsidR="000A44EB">
        <w:t xml:space="preserve"> от</w:t>
      </w:r>
      <w:r w:rsidR="002B4AD3">
        <w:t xml:space="preserve"> 13.04.2019</w:t>
      </w:r>
      <w:r w:rsidR="000A44EB">
        <w:t>г.</w:t>
      </w:r>
      <w:r>
        <w:t xml:space="preserve"> в МБДОУ Васильевский детский сад проведено самообследование.</w:t>
      </w:r>
    </w:p>
    <w:p w:rsidR="00CE560C" w:rsidRDefault="00CE560C">
      <w:pPr>
        <w:ind w:firstLine="567"/>
        <w:jc w:val="both"/>
      </w:pPr>
      <w:r>
        <w:t>Цель самообследования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</w:t>
      </w:r>
    </w:p>
    <w:p w:rsidR="00CE560C" w:rsidRDefault="00CE560C">
      <w:pPr>
        <w:ind w:firstLine="567"/>
        <w:jc w:val="both"/>
      </w:pPr>
      <w:r>
        <w:t>Процедура самообследования проводилась по следующим этапам:</w:t>
      </w:r>
    </w:p>
    <w:p w:rsidR="00CE560C" w:rsidRDefault="00CE560C">
      <w:pPr>
        <w:ind w:left="927" w:hanging="360"/>
        <w:jc w:val="both"/>
      </w:pPr>
      <w:r>
        <w:t>1.</w:t>
      </w:r>
      <w:r>
        <w:tab/>
        <w:t>Планирование и подготовка работ по самообследованию учреждения (приказ о проведении самоанализа, состав рабочей группы;</w:t>
      </w:r>
    </w:p>
    <w:p w:rsidR="00CE560C" w:rsidRDefault="00CE560C">
      <w:pPr>
        <w:ind w:left="927" w:hanging="360"/>
        <w:jc w:val="both"/>
      </w:pPr>
      <w:r>
        <w:t>2.</w:t>
      </w:r>
      <w:r>
        <w:tab/>
        <w:t>Организация и проведение самообследования в учреждении;</w:t>
      </w:r>
    </w:p>
    <w:p w:rsidR="00CE560C" w:rsidRDefault="00CE560C">
      <w:pPr>
        <w:ind w:left="927" w:hanging="360"/>
        <w:jc w:val="both"/>
      </w:pPr>
      <w:r>
        <w:t>3.</w:t>
      </w:r>
      <w:r>
        <w:tab/>
        <w:t>Обобщение полученных результатов и на их основе формирование отчета;</w:t>
      </w:r>
    </w:p>
    <w:p w:rsidR="00CE560C" w:rsidRDefault="00CE560C">
      <w:pPr>
        <w:ind w:left="927" w:hanging="360"/>
        <w:jc w:val="both"/>
      </w:pPr>
      <w:r>
        <w:t>4.</w:t>
      </w:r>
      <w:r>
        <w:tab/>
        <w:t>Размещение отчета на официальном сайте МБДОУ Васильевский детский сад в сети «Интернет» и направление его Учредителю.</w:t>
      </w:r>
    </w:p>
    <w:p w:rsidR="00CE560C" w:rsidRDefault="00CE560C">
      <w:pPr>
        <w:ind w:firstLine="567"/>
        <w:jc w:val="both"/>
      </w:pPr>
      <w: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CE560C" w:rsidRDefault="00CE560C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44"/>
      </w:tblGrid>
      <w:tr w:rsidR="00F06E5E" w:rsidTr="0064284B">
        <w:tc>
          <w:tcPr>
            <w:tcW w:w="959" w:type="dxa"/>
          </w:tcPr>
          <w:p w:rsidR="00F06E5E" w:rsidRDefault="00F06E5E" w:rsidP="00642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644" w:type="dxa"/>
          </w:tcPr>
          <w:p w:rsidR="00F06E5E" w:rsidRDefault="00F06E5E" w:rsidP="00642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</w:tr>
    </w:tbl>
    <w:p w:rsidR="00F06E5E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Муниципальное бюджетное дошкольное образовательное учреждение Васильевский детский сад введено в эксплуатацию в 1965 году.</w:t>
      </w:r>
    </w:p>
    <w:p w:rsidR="00F06E5E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МБДОУ находится по адресу 669132 , Россия, Иркутская область, с.Васильевка, улица Перевалова,3.</w:t>
      </w:r>
    </w:p>
    <w:p w:rsidR="00F06E5E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Ближайшее окружение: МБОУ СОШ Васильевская средняя школа </w:t>
      </w:r>
    </w:p>
    <w:p w:rsidR="00F06E5E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Телефон </w:t>
      </w:r>
      <w:r>
        <w:rPr>
          <w:rFonts w:ascii="Times New Roman" w:hAnsi="Times New Roman" w:cs="Times New Roman"/>
          <w:color w:val="333333"/>
        </w:rPr>
        <w:t>– 8964</w:t>
      </w:r>
      <w:r w:rsidR="00003EC7">
        <w:rPr>
          <w:rFonts w:ascii="Times New Roman" w:hAnsi="Times New Roman" w:cs="Times New Roman"/>
          <w:color w:val="333333"/>
        </w:rPr>
        <w:t>6878566</w:t>
      </w:r>
    </w:p>
    <w:p w:rsidR="00F06E5E" w:rsidRPr="000242EB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Адрес электронной почты</w:t>
      </w:r>
      <w:r>
        <w:rPr>
          <w:rFonts w:ascii="Times New Roman" w:hAnsi="Times New Roman" w:cs="Times New Roman"/>
          <w:color w:val="333333"/>
        </w:rPr>
        <w:t xml:space="preserve">: </w:t>
      </w:r>
      <w:r w:rsidRPr="000242EB">
        <w:rPr>
          <w:rFonts w:ascii="Times New Roman" w:hAnsi="Times New Roman" w:cs="Times New Roman"/>
          <w:color w:val="333333"/>
        </w:rPr>
        <w:t>vmbdou@mail.ru</w:t>
      </w:r>
    </w:p>
    <w:p w:rsidR="00F06E5E" w:rsidRDefault="00F06E5E" w:rsidP="00F06E5E">
      <w:pPr>
        <w:spacing w:after="150"/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color w:val="333333"/>
        </w:rPr>
        <w:t>Адрес сайта ДОУ</w:t>
      </w:r>
      <w:r>
        <w:rPr>
          <w:rFonts w:ascii="Times New Roman" w:hAnsi="Times New Roman" w:cs="Times New Roman"/>
          <w:color w:val="333333"/>
        </w:rPr>
        <w:t xml:space="preserve">: </w:t>
      </w:r>
      <w:hyperlink r:id="rId5">
        <w:r>
          <w:rPr>
            <w:rFonts w:ascii="Calibri" w:hAnsi="Calibri" w:cs="Calibri"/>
            <w:b/>
            <w:color w:val="0000FF"/>
            <w:u w:val="single"/>
          </w:rPr>
          <w:t>васильевский-д/</w:t>
        </w:r>
        <w:r>
          <w:rPr>
            <w:rFonts w:ascii="Calibri" w:hAnsi="Calibri" w:cs="Calibri"/>
            <w:b/>
            <w:vanish/>
            <w:color w:val="0000FF"/>
            <w:u w:val="single"/>
          </w:rPr>
          <w:t>HYPERLINK "http://mbdouvasilevsk.ucoz.ru/%20"</w:t>
        </w:r>
        <w:r>
          <w:rPr>
            <w:rFonts w:ascii="Calibri" w:hAnsi="Calibri" w:cs="Calibri"/>
            <w:b/>
            <w:color w:val="0000FF"/>
            <w:u w:val="single"/>
          </w:rPr>
          <w:t>с</w:t>
        </w:r>
        <w:r>
          <w:rPr>
            <w:rFonts w:ascii="Calibri" w:hAnsi="Calibri" w:cs="Calibri"/>
            <w:b/>
            <w:vanish/>
            <w:color w:val="0000FF"/>
            <w:u w:val="single"/>
          </w:rPr>
          <w:t>HYPERLINK "http://mbdouvasilevsk.ucoz.ru/%20"</w:t>
        </w:r>
        <w:r>
          <w:rPr>
            <w:rFonts w:ascii="Calibri" w:hAnsi="Calibri" w:cs="Calibri"/>
            <w:b/>
            <w:color w:val="0000FF"/>
            <w:u w:val="single"/>
          </w:rPr>
          <w:t>.б</w:t>
        </w:r>
        <w:r>
          <w:rPr>
            <w:rFonts w:ascii="Calibri" w:hAnsi="Calibri" w:cs="Calibri"/>
            <w:b/>
            <w:vanish/>
            <w:color w:val="0000FF"/>
            <w:u w:val="single"/>
          </w:rPr>
          <w:t>HYPERLINK "http://mbdouvasilevsk.ucoz.ru/%20"</w:t>
        </w:r>
        <w:r>
          <w:rPr>
            <w:rFonts w:ascii="Calibri" w:hAnsi="Calibri" w:cs="Calibri"/>
            <w:b/>
            <w:color w:val="0000FF"/>
            <w:u w:val="single"/>
          </w:rPr>
          <w:t>аяндай-обр.рф</w:t>
        </w:r>
      </w:hyperlink>
    </w:p>
    <w:p w:rsidR="000D63EB" w:rsidRDefault="00F06E5E" w:rsidP="00F06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Дошкольное учреждение осуществляет свою деятельность в соответствии c Законом РФ «Об образовании» от 29.12.2012г, № 273-ФЗ, </w:t>
      </w:r>
    </w:p>
    <w:p w:rsidR="000D63EB" w:rsidRDefault="00F06E5E" w:rsidP="00F06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 приказом Министерства образования и науки РФ от 30.08.2013г. № 1014,  </w:t>
      </w:r>
    </w:p>
    <w:p w:rsidR="000D63EB" w:rsidRDefault="00F06E5E" w:rsidP="00F06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Санитарно-эпидемиологическими правилами и нормативами СанПиН 2.4.1.3049-13, </w:t>
      </w:r>
    </w:p>
    <w:p w:rsidR="000D63EB" w:rsidRDefault="00F06E5E" w:rsidP="00F06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МБДОУ.,  </w:t>
      </w:r>
    </w:p>
    <w:p w:rsidR="00F06E5E" w:rsidRDefault="00F06E5E" w:rsidP="00F06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«Об основных гарантиях прав ребёнка Российской Федерации», Конвенцией ООН о правах ребёнка.</w:t>
      </w:r>
    </w:p>
    <w:p w:rsidR="000D63EB" w:rsidRDefault="000D63EB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Приказом Министерства образования и науки РФ от 17.10.2013 г. №1155 « Об утверждении федерального государственного образовательного стандарта дошкольного образования»</w:t>
      </w:r>
    </w:p>
    <w:p w:rsidR="005876C1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Лицензия на осуществление образовательной деятельности: №7753 от 14 мая 2015 г.</w:t>
      </w:r>
      <w:r w:rsidR="005876C1">
        <w:rPr>
          <w:rFonts w:ascii="Times New Roman" w:hAnsi="Times New Roman" w:cs="Times New Roman"/>
          <w:color w:val="333333"/>
        </w:rPr>
        <w:t xml:space="preserve"> серия  38 ЛО1 №0002244, выдана службой по контролю  и надзору в сфере образования Иркутской области, срок действия лицензии- бессрочно.</w:t>
      </w:r>
    </w:p>
    <w:p w:rsidR="00F06E5E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(ОГРН) 1028500603120</w:t>
      </w:r>
    </w:p>
    <w:p w:rsidR="00F06E5E" w:rsidRPr="000242EB" w:rsidRDefault="00F06E5E" w:rsidP="00F06E5E">
      <w:pPr>
        <w:spacing w:after="150"/>
        <w:jc w:val="both"/>
        <w:rPr>
          <w:rFonts w:ascii="Times New Roman" w:hAnsi="Times New Roman" w:cs="Times New Roman"/>
          <w:color w:val="333333"/>
        </w:rPr>
      </w:pPr>
      <w:r w:rsidRPr="000242EB">
        <w:rPr>
          <w:rFonts w:ascii="Times New Roman" w:hAnsi="Times New Roman" w:cs="Times New Roman"/>
          <w:color w:val="333333"/>
        </w:rPr>
        <w:t>Идентификационный номер налогоплательщика 8502002447</w:t>
      </w:r>
    </w:p>
    <w:p w:rsidR="00CE560C" w:rsidRPr="000242EB" w:rsidRDefault="00CE560C">
      <w:pPr>
        <w:pStyle w:val="2"/>
        <w:keepNext/>
        <w:jc w:val="both"/>
        <w:rPr>
          <w:rFonts w:ascii="Times New Roman" w:hAnsi="Times New Roman" w:cs="Times New Roman"/>
          <w:u w:val="single"/>
        </w:rPr>
      </w:pPr>
      <w:r w:rsidRPr="000242EB">
        <w:rPr>
          <w:rFonts w:ascii="Times New Roman" w:hAnsi="Times New Roman" w:cs="Times New Roman"/>
          <w:b/>
          <w:bCs/>
        </w:rPr>
        <w:t>Тип</w:t>
      </w:r>
      <w:r w:rsidR="00003EC7" w:rsidRPr="000242EB">
        <w:rPr>
          <w:rFonts w:ascii="Times New Roman" w:hAnsi="Times New Roman" w:cs="Times New Roman"/>
          <w:b/>
          <w:bCs/>
        </w:rPr>
        <w:t>:</w:t>
      </w:r>
      <w:r w:rsidRPr="000242EB">
        <w:rPr>
          <w:rFonts w:ascii="Times New Roman" w:hAnsi="Times New Roman" w:cs="Times New Roman"/>
        </w:rPr>
        <w:t xml:space="preserve">     </w:t>
      </w:r>
      <w:r w:rsidR="00003EC7" w:rsidRPr="000242EB">
        <w:rPr>
          <w:rFonts w:ascii="Times New Roman" w:hAnsi="Times New Roman" w:cs="Times New Roman"/>
        </w:rPr>
        <w:t xml:space="preserve">   </w:t>
      </w:r>
      <w:r w:rsidRPr="000242EB">
        <w:rPr>
          <w:rFonts w:ascii="Times New Roman" w:hAnsi="Times New Roman" w:cs="Times New Roman"/>
          <w:u w:val="single"/>
        </w:rPr>
        <w:t>дошкольное образовательное учреждение</w:t>
      </w:r>
    </w:p>
    <w:p w:rsidR="00CE560C" w:rsidRPr="000242EB" w:rsidRDefault="00CE560C">
      <w:pPr>
        <w:pStyle w:val="2"/>
        <w:keepNext/>
        <w:jc w:val="both"/>
        <w:rPr>
          <w:rFonts w:ascii="Times New Roman" w:hAnsi="Times New Roman" w:cs="Times New Roman"/>
          <w:u w:val="single"/>
        </w:rPr>
      </w:pPr>
      <w:r w:rsidRPr="000242EB">
        <w:rPr>
          <w:rFonts w:ascii="Times New Roman" w:hAnsi="Times New Roman" w:cs="Times New Roman"/>
          <w:b/>
          <w:bCs/>
        </w:rPr>
        <w:t>Вид ДОУ</w:t>
      </w:r>
      <w:r w:rsidR="00003EC7" w:rsidRPr="000242EB">
        <w:rPr>
          <w:rFonts w:ascii="Times New Roman" w:hAnsi="Times New Roman" w:cs="Times New Roman"/>
          <w:b/>
          <w:bCs/>
        </w:rPr>
        <w:t>:</w:t>
      </w:r>
      <w:r w:rsidRPr="000242EB">
        <w:rPr>
          <w:rFonts w:ascii="Times New Roman" w:hAnsi="Times New Roman" w:cs="Times New Roman"/>
        </w:rPr>
        <w:t xml:space="preserve">    </w:t>
      </w:r>
      <w:r w:rsidRPr="000242EB">
        <w:rPr>
          <w:rFonts w:ascii="Times New Roman" w:hAnsi="Times New Roman" w:cs="Times New Roman"/>
          <w:u w:val="single"/>
        </w:rPr>
        <w:t xml:space="preserve">детский сад                                                                                          </w:t>
      </w:r>
    </w:p>
    <w:p w:rsidR="00CE560C" w:rsidRDefault="00CE560C">
      <w:pPr>
        <w:jc w:val="both"/>
      </w:pPr>
      <w:r>
        <w:rPr>
          <w:b/>
          <w:bCs/>
        </w:rPr>
        <w:t xml:space="preserve">Место нахождения: </w:t>
      </w:r>
      <w:r>
        <w:t>669132, Иркутская область,Баяндаевский район, с.Васильевка, ул. Перевалова,3</w:t>
      </w:r>
    </w:p>
    <w:p w:rsidR="00CE560C" w:rsidRDefault="00003EC7">
      <w:pPr>
        <w:jc w:val="both"/>
      </w:pPr>
      <w:r>
        <w:rPr>
          <w:b/>
          <w:bCs/>
        </w:rPr>
        <w:t>Ю</w:t>
      </w:r>
      <w:r w:rsidR="00CE560C">
        <w:rPr>
          <w:b/>
          <w:bCs/>
        </w:rPr>
        <w:t>ридический адрес:</w:t>
      </w:r>
      <w:r w:rsidR="00CE560C">
        <w:t xml:space="preserve"> 669132, Иркутская область,Баяндаевский район, с.Васильевка, ул. Перевалова,3</w:t>
      </w:r>
    </w:p>
    <w:p w:rsidR="00CE560C" w:rsidRDefault="00CE560C">
      <w:pPr>
        <w:jc w:val="both"/>
      </w:pPr>
      <w:r>
        <w:t>ИНН/ КПП: 8502002447/850201001</w:t>
      </w:r>
    </w:p>
    <w:p w:rsidR="00CE560C" w:rsidRDefault="00CE560C">
      <w:pPr>
        <w:jc w:val="both"/>
        <w:rPr>
          <w:b/>
          <w:bCs/>
        </w:rPr>
      </w:pPr>
      <w:r>
        <w:rPr>
          <w:b/>
          <w:bCs/>
        </w:rPr>
        <w:t xml:space="preserve">Ф.И.О. заведующего: </w:t>
      </w:r>
      <w:r>
        <w:t>Чудопалова Елена Павловна</w:t>
      </w:r>
    </w:p>
    <w:p w:rsidR="00CE560C" w:rsidRDefault="00CE560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стаж административной работы  </w:t>
      </w:r>
      <w:r>
        <w:rPr>
          <w:rFonts w:ascii="Calibri" w:hAnsi="Calibri" w:cs="Calibri"/>
        </w:rPr>
        <w:t xml:space="preserve"> </w:t>
      </w:r>
      <w:r w:rsidRPr="000242EB">
        <w:rPr>
          <w:rFonts w:ascii="Times New Roman" w:hAnsi="Times New Roman" w:cs="Times New Roman"/>
        </w:rPr>
        <w:t>24 года, в этой организации 24 года.</w:t>
      </w:r>
    </w:p>
    <w:p w:rsidR="00CE560C" w:rsidRDefault="00CE560C">
      <w:pPr>
        <w:jc w:val="both"/>
      </w:pPr>
      <w:r>
        <w:rPr>
          <w:b/>
          <w:bCs/>
        </w:rPr>
        <w:t>Устав МБДОУ Васильевский детский сад</w:t>
      </w:r>
      <w:r w:rsidR="00003EC7">
        <w:t>, утвержденный По</w:t>
      </w:r>
      <w:r>
        <w:t>становлением Мэра муниципального образования "Баяндаевский район" №</w:t>
      </w:r>
      <w:r w:rsidR="00003EC7">
        <w:t xml:space="preserve"> </w:t>
      </w:r>
      <w:r>
        <w:t xml:space="preserve">212 от 17 декабря 2015 года . </w:t>
      </w:r>
    </w:p>
    <w:p w:rsidR="00CE560C" w:rsidRDefault="00CE560C">
      <w:pPr>
        <w:jc w:val="both"/>
      </w:pPr>
      <w:r>
        <w:t>.</w:t>
      </w:r>
    </w:p>
    <w:p w:rsidR="00CE560C" w:rsidRDefault="00003EC7" w:rsidP="00003EC7">
      <w:pPr>
        <w:jc w:val="both"/>
      </w:pPr>
      <w:r>
        <w:t xml:space="preserve"> </w:t>
      </w:r>
      <w:r w:rsidR="00CE560C">
        <w:t>Режим работы детского сада:  ежедневно с 8.30  до 17.30, выходные дни: суббота, воскресение, праздничные дни.</w:t>
      </w:r>
    </w:p>
    <w:p w:rsidR="00003EC7" w:rsidRDefault="00003EC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t xml:space="preserve">МБДОУ </w:t>
      </w:r>
      <w:r w:rsidR="00CE560C">
        <w:t>В</w:t>
      </w:r>
      <w:r>
        <w:t>асильевский детский сад имеет:</w:t>
      </w:r>
    </w:p>
    <w:p w:rsidR="00EC31B2" w:rsidRDefault="00003EC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t xml:space="preserve">Свидетельство о государственной регистрации от 29 июня 2012 г.№38 </w:t>
      </w:r>
      <w:r w:rsidR="00EC31B2">
        <w:t>АД 788084 на пользование земельным участком, на котором размещена организация.</w:t>
      </w:r>
    </w:p>
    <w:p w:rsidR="00EC31B2" w:rsidRDefault="00EC31B2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t>Свидетельство о государственной регистрации права на оперативное  управление от 31 января 2013 г.№38 АД 921290 подтверждающая закрепление за организацией  собственности учредителя.</w:t>
      </w:r>
    </w:p>
    <w:p w:rsidR="00EC31B2" w:rsidRDefault="00EC31B2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t>Учреждение осуществляет образовательную, правовую и хозяйственную деятельность с требованиями современных нормативно правовых документов, регламентирующих деятельность дошкольных образовательных организаций.</w:t>
      </w:r>
    </w:p>
    <w:p w:rsidR="005876C1" w:rsidRDefault="005876C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</w:p>
    <w:p w:rsidR="00CE560C" w:rsidRDefault="002B4AD3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t xml:space="preserve">В </w:t>
      </w:r>
      <w:r w:rsidR="00CE560C">
        <w:t>учреждении функционировали 2  группы:</w:t>
      </w:r>
    </w:p>
    <w:p w:rsidR="00CE560C" w:rsidRDefault="00CE560C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4475"/>
        <w:gridCol w:w="2700"/>
      </w:tblGrid>
      <w:tr w:rsidR="00CE560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</w:pPr>
            <w:r>
              <w:t xml:space="preserve">      1 группа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2B4AD3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</w:pPr>
            <w:r>
              <w:t>1, 2 младшие группы 1.6-3,5</w:t>
            </w:r>
            <w:r w:rsidR="00CE560C">
              <w:t xml:space="preserve">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0C" w:rsidRDefault="002B4AD3" w:rsidP="002B4AD3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</w:pPr>
            <w:r>
              <w:rPr>
                <w:spacing w:val="-12"/>
              </w:rPr>
              <w:t xml:space="preserve">13 </w:t>
            </w:r>
            <w:r w:rsidR="00CE560C">
              <w:rPr>
                <w:spacing w:val="-12"/>
              </w:rPr>
              <w:t>человек</w:t>
            </w:r>
          </w:p>
        </w:tc>
      </w:tr>
      <w:tr w:rsidR="00CE560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center"/>
            </w:pPr>
            <w:r>
              <w:t>2 группа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</w:pPr>
            <w:r>
              <w:t>средняя группа для детей 4-5 лет,</w:t>
            </w:r>
            <w:r w:rsidR="002B4AD3">
              <w:t xml:space="preserve"> </w:t>
            </w:r>
            <w:r>
              <w:t>старшая группа 5-6, лет, подготовительная 6-7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0C" w:rsidRDefault="002B4AD3" w:rsidP="002071FC">
            <w:pPr>
              <w:tabs>
                <w:tab w:val="left" w:pos="245"/>
                <w:tab w:val="left" w:pos="2846"/>
                <w:tab w:val="left" w:pos="5198"/>
                <w:tab w:val="left" w:pos="8050"/>
              </w:tabs>
              <w:jc w:val="both"/>
            </w:pPr>
            <w:r>
              <w:t>17</w:t>
            </w:r>
            <w:r w:rsidR="00CE560C">
              <w:t xml:space="preserve"> человек</w:t>
            </w:r>
          </w:p>
        </w:tc>
      </w:tr>
    </w:tbl>
    <w:p w:rsidR="00CE560C" w:rsidRDefault="00CE560C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</w:p>
    <w:p w:rsidR="00CE560C" w:rsidRDefault="005876C1">
      <w:pPr>
        <w:ind w:left="720" w:hanging="360"/>
        <w:rPr>
          <w:b/>
          <w:bCs/>
        </w:rPr>
      </w:pPr>
      <w:r>
        <w:rPr>
          <w:b/>
          <w:bCs/>
        </w:rPr>
        <w:t>1.</w:t>
      </w:r>
      <w:r w:rsidR="00CE560C">
        <w:rPr>
          <w:b/>
          <w:bCs/>
        </w:rPr>
        <w:t>2.</w:t>
      </w:r>
      <w:r w:rsidR="00CE560C">
        <w:rPr>
          <w:b/>
          <w:bCs/>
        </w:rPr>
        <w:tab/>
      </w:r>
      <w:r>
        <w:rPr>
          <w:b/>
          <w:bCs/>
          <w:u w:val="single"/>
        </w:rPr>
        <w:t>Система</w:t>
      </w:r>
      <w:r w:rsidR="00CE560C">
        <w:rPr>
          <w:b/>
          <w:bCs/>
          <w:u w:val="single"/>
        </w:rPr>
        <w:t xml:space="preserve"> управления</w:t>
      </w:r>
      <w:r w:rsidR="00CE560C">
        <w:rPr>
          <w:b/>
          <w:bCs/>
        </w:rPr>
        <w:t>:</w:t>
      </w:r>
    </w:p>
    <w:p w:rsidR="000D63EB" w:rsidRDefault="00CE560C">
      <w:pPr>
        <w:jc w:val="both"/>
        <w:rPr>
          <w:color w:val="181910"/>
        </w:rPr>
      </w:pPr>
      <w:r>
        <w:rPr>
          <w:color w:val="181910"/>
        </w:rPr>
        <w:t xml:space="preserve"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</w:t>
      </w:r>
    </w:p>
    <w:p w:rsidR="00842615" w:rsidRDefault="000D63EB">
      <w:pPr>
        <w:jc w:val="both"/>
        <w:rPr>
          <w:color w:val="181910"/>
        </w:rPr>
      </w:pPr>
      <w:r>
        <w:rPr>
          <w:color w:val="181910"/>
        </w:rPr>
        <w:t>Учредителем Учреждения является администрация муниципального образования</w:t>
      </w:r>
      <w:r w:rsidR="00842615">
        <w:rPr>
          <w:color w:val="181910"/>
        </w:rPr>
        <w:t xml:space="preserve"> Баяндаевский район»</w:t>
      </w:r>
    </w:p>
    <w:p w:rsidR="002139A6" w:rsidRDefault="002139A6">
      <w:pPr>
        <w:jc w:val="both"/>
        <w:rPr>
          <w:color w:val="181910"/>
        </w:rPr>
      </w:pPr>
      <w:r>
        <w:rPr>
          <w:color w:val="181910"/>
        </w:rPr>
        <w:t>Управление образовательным учреждением осуществляется согласно Федерального закона РФ « Об образовании в Российской Федерации» от 21.12.2012 г.№ 273-ФЗ (гл. 1,ст.3,гл.12, ст.89) имеет государственно-общественный характер.</w:t>
      </w:r>
    </w:p>
    <w:p w:rsidR="002139A6" w:rsidRDefault="002139A6">
      <w:pPr>
        <w:jc w:val="both"/>
        <w:rPr>
          <w:color w:val="181910"/>
        </w:rPr>
      </w:pPr>
      <w:r>
        <w:rPr>
          <w:color w:val="181910"/>
        </w:rPr>
        <w:t>Учреждение при реализации программ создает условия для охраны здоровья воспитанников, в том числе обеспечивает:</w:t>
      </w:r>
    </w:p>
    <w:p w:rsidR="002139A6" w:rsidRDefault="002139A6" w:rsidP="002139A6">
      <w:pPr>
        <w:numPr>
          <w:ilvl w:val="0"/>
          <w:numId w:val="1"/>
        </w:numPr>
        <w:jc w:val="both"/>
        <w:rPr>
          <w:color w:val="181910"/>
        </w:rPr>
      </w:pPr>
      <w:r>
        <w:rPr>
          <w:color w:val="181910"/>
        </w:rPr>
        <w:t>Текущий контроль за состоянием здоровья воспитанников,</w:t>
      </w:r>
    </w:p>
    <w:p w:rsidR="002139A6" w:rsidRDefault="002139A6" w:rsidP="002139A6">
      <w:pPr>
        <w:numPr>
          <w:ilvl w:val="0"/>
          <w:numId w:val="1"/>
        </w:numPr>
        <w:jc w:val="both"/>
        <w:rPr>
          <w:color w:val="181910"/>
        </w:rPr>
      </w:pPr>
      <w:r>
        <w:rPr>
          <w:color w:val="181910"/>
        </w:rPr>
        <w:t>Проведение санитарно-гигиенических</w:t>
      </w:r>
      <w:r w:rsidR="005F5FAD">
        <w:rPr>
          <w:color w:val="181910"/>
        </w:rPr>
        <w:t xml:space="preserve">, профилактических и оздоровительных </w:t>
      </w:r>
      <w:r>
        <w:rPr>
          <w:color w:val="181910"/>
        </w:rPr>
        <w:t>мероприятий</w:t>
      </w:r>
      <w:r w:rsidR="005F5FAD">
        <w:rPr>
          <w:color w:val="181910"/>
        </w:rPr>
        <w:t>, обучение и воспитание в сфере охраны здоровья граждан в Российской Федерации,</w:t>
      </w:r>
    </w:p>
    <w:p w:rsidR="005F5FAD" w:rsidRDefault="005F5FAD" w:rsidP="002139A6">
      <w:pPr>
        <w:numPr>
          <w:ilvl w:val="0"/>
          <w:numId w:val="1"/>
        </w:numPr>
        <w:jc w:val="both"/>
        <w:rPr>
          <w:color w:val="181910"/>
        </w:rPr>
      </w:pPr>
      <w:r>
        <w:rPr>
          <w:color w:val="181910"/>
        </w:rPr>
        <w:t>Соблюдение государственных санитарно-эпидемиологических правил и нормативов,</w:t>
      </w:r>
    </w:p>
    <w:p w:rsidR="005F5FAD" w:rsidRDefault="005F5FAD" w:rsidP="002139A6">
      <w:pPr>
        <w:numPr>
          <w:ilvl w:val="0"/>
          <w:numId w:val="1"/>
        </w:numPr>
        <w:jc w:val="both"/>
        <w:rPr>
          <w:color w:val="181910"/>
        </w:rPr>
      </w:pPr>
      <w:r>
        <w:rPr>
          <w:color w:val="181910"/>
        </w:rPr>
        <w:t>Расследование и учет несчастных случаев с воспитанниками во время пребывания в учреждении.</w:t>
      </w:r>
    </w:p>
    <w:p w:rsidR="005F5FAD" w:rsidRDefault="005F5FAD" w:rsidP="005F5FAD">
      <w:pPr>
        <w:ind w:left="360"/>
        <w:jc w:val="both"/>
        <w:rPr>
          <w:color w:val="181910"/>
        </w:rPr>
      </w:pPr>
      <w:r>
        <w:rPr>
          <w:color w:val="181910"/>
        </w:rPr>
        <w:t>Организацию оказания первичной медико-санитарной помощи</w:t>
      </w:r>
      <w:r w:rsidRPr="005F5FAD">
        <w:rPr>
          <w:color w:val="181910"/>
        </w:rPr>
        <w:t xml:space="preserve"> </w:t>
      </w:r>
      <w:r>
        <w:rPr>
          <w:color w:val="181910"/>
        </w:rPr>
        <w:t>воспитанникам осуществляют органы исполнительной власти в сфере здравоохранения.</w:t>
      </w:r>
    </w:p>
    <w:p w:rsidR="005F5FAD" w:rsidRDefault="00CE560C">
      <w:pPr>
        <w:jc w:val="both"/>
        <w:rPr>
          <w:color w:val="181910"/>
        </w:rPr>
      </w:pPr>
      <w:r>
        <w:rPr>
          <w:color w:val="181910"/>
        </w:rPr>
        <w:t xml:space="preserve">Коллегиальными органами являются: </w:t>
      </w:r>
    </w:p>
    <w:p w:rsidR="005F5FAD" w:rsidRPr="005F5FAD" w:rsidRDefault="00CE560C" w:rsidP="005F5FAD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181910"/>
        </w:rPr>
        <w:t>общее собрание работников</w:t>
      </w:r>
      <w:r w:rsidR="005F5FAD">
        <w:rPr>
          <w:color w:val="181910"/>
        </w:rPr>
        <w:t>,</w:t>
      </w:r>
    </w:p>
    <w:p w:rsidR="005F5FAD" w:rsidRPr="005F5FAD" w:rsidRDefault="00CE560C" w:rsidP="005F5FAD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181910"/>
        </w:rPr>
        <w:t>педагогический совет</w:t>
      </w:r>
      <w:r w:rsidR="005F5FAD">
        <w:rPr>
          <w:color w:val="181910"/>
        </w:rPr>
        <w:t>,</w:t>
      </w:r>
    </w:p>
    <w:p w:rsidR="005F5FAD" w:rsidRPr="000117F7" w:rsidRDefault="000117F7" w:rsidP="005F5FAD">
      <w:pPr>
        <w:numPr>
          <w:ilvl w:val="0"/>
          <w:numId w:val="2"/>
        </w:numPr>
        <w:jc w:val="both"/>
        <w:rPr>
          <w:bCs/>
        </w:rPr>
      </w:pPr>
      <w:r w:rsidRPr="000117F7">
        <w:rPr>
          <w:bCs/>
        </w:rPr>
        <w:t>общее родительское собрание</w:t>
      </w:r>
    </w:p>
    <w:p w:rsidR="00CE560C" w:rsidRDefault="00CE560C" w:rsidP="000117F7">
      <w:pPr>
        <w:ind w:left="720"/>
        <w:jc w:val="both"/>
        <w:rPr>
          <w:b/>
          <w:bCs/>
        </w:rPr>
      </w:pPr>
      <w:r>
        <w:rPr>
          <w:color w:val="181910"/>
        </w:rPr>
        <w:t xml:space="preserve">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2139A6" w:rsidRDefault="002139A6">
      <w:pPr>
        <w:ind w:firstLine="567"/>
        <w:jc w:val="both"/>
        <w:rPr>
          <w:rFonts w:ascii="Calibri" w:hAnsi="Calibri" w:cs="Calibri"/>
          <w:b/>
          <w:bCs/>
        </w:rPr>
      </w:pPr>
    </w:p>
    <w:p w:rsidR="000117F7" w:rsidRPr="000117F7" w:rsidRDefault="000117F7" w:rsidP="000117F7">
      <w:pPr>
        <w:ind w:left="720"/>
        <w:jc w:val="both"/>
        <w:rPr>
          <w:b/>
          <w:bCs/>
        </w:rPr>
      </w:pPr>
      <w:r>
        <w:rPr>
          <w:color w:val="181910"/>
        </w:rPr>
        <w:t>Общее собрание работников,</w:t>
      </w:r>
      <w:r>
        <w:rPr>
          <w:b/>
          <w:bCs/>
        </w:rPr>
        <w:t xml:space="preserve"> </w:t>
      </w:r>
      <w:r>
        <w:rPr>
          <w:color w:val="181910"/>
        </w:rPr>
        <w:t>педагогический совет,</w:t>
      </w:r>
      <w:r>
        <w:rPr>
          <w:b/>
          <w:bCs/>
        </w:rPr>
        <w:t xml:space="preserve"> </w:t>
      </w:r>
      <w:r w:rsidRPr="000117F7">
        <w:rPr>
          <w:bCs/>
        </w:rPr>
        <w:t>общее родительское собрание</w:t>
      </w:r>
    </w:p>
    <w:p w:rsidR="00CE560C" w:rsidRPr="00C33964" w:rsidRDefault="00CE560C" w:rsidP="002139A6">
      <w:pPr>
        <w:jc w:val="both"/>
        <w:rPr>
          <w:rFonts w:ascii="Times New Roman" w:hAnsi="Times New Roman" w:cs="Times New Roman"/>
        </w:rPr>
      </w:pPr>
      <w:r w:rsidRPr="00C33964">
        <w:rPr>
          <w:rFonts w:ascii="Times New Roman" w:hAnsi="Times New Roman" w:cs="Times New Roman"/>
        </w:rPr>
        <w:t xml:space="preserve">функционирует в соответствии с Уставом учреждения и </w:t>
      </w:r>
      <w:r w:rsidR="000117F7" w:rsidRPr="00C33964">
        <w:rPr>
          <w:rFonts w:ascii="Times New Roman" w:hAnsi="Times New Roman" w:cs="Times New Roman"/>
        </w:rPr>
        <w:t>соответствующими Положения</w:t>
      </w:r>
      <w:r w:rsidRPr="00C33964">
        <w:rPr>
          <w:rFonts w:ascii="Times New Roman" w:hAnsi="Times New Roman" w:cs="Times New Roman"/>
        </w:rPr>
        <w:t>м</w:t>
      </w:r>
      <w:r w:rsidR="000117F7" w:rsidRPr="00C33964">
        <w:rPr>
          <w:rFonts w:ascii="Times New Roman" w:hAnsi="Times New Roman" w:cs="Times New Roman"/>
        </w:rPr>
        <w:t>и</w:t>
      </w:r>
      <w:r w:rsidRPr="00C33964">
        <w:rPr>
          <w:rFonts w:ascii="Times New Roman" w:hAnsi="Times New Roman" w:cs="Times New Roman"/>
        </w:rPr>
        <w:t xml:space="preserve"> </w:t>
      </w:r>
    </w:p>
    <w:p w:rsidR="000117F7" w:rsidRDefault="000117F7">
      <w:pPr>
        <w:shd w:val="clear" w:color="auto" w:fill="FFFFFF"/>
        <w:ind w:firstLine="426"/>
        <w:jc w:val="both"/>
        <w:rPr>
          <w:b/>
        </w:rPr>
      </w:pPr>
      <w:r w:rsidRPr="000117F7">
        <w:rPr>
          <w:b/>
        </w:rPr>
        <w:t>Административное управление Учреждение</w:t>
      </w:r>
      <w:r>
        <w:rPr>
          <w:b/>
        </w:rPr>
        <w:t>м.</w:t>
      </w:r>
    </w:p>
    <w:p w:rsidR="000117F7" w:rsidRDefault="000117F7">
      <w:pPr>
        <w:shd w:val="clear" w:color="auto" w:fill="FFFFFF"/>
        <w:ind w:firstLine="426"/>
        <w:jc w:val="both"/>
      </w:pPr>
      <w:r w:rsidRPr="000117F7">
        <w:t>Первый уровень</w:t>
      </w:r>
      <w:r>
        <w:t xml:space="preserve"> управления ОУ:</w:t>
      </w:r>
    </w:p>
    <w:p w:rsidR="000117F7" w:rsidRPr="00C33964" w:rsidRDefault="000117F7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>
        <w:t xml:space="preserve">- </w:t>
      </w:r>
      <w:r w:rsidRPr="00C33964">
        <w:rPr>
          <w:rFonts w:ascii="Times New Roman" w:hAnsi="Times New Roman" w:cs="Times New Roman"/>
        </w:rPr>
        <w:t>административное управление осуществляет заведующий Чудопалова Елена Павловна</w:t>
      </w:r>
      <w:r w:rsidR="00053CBA" w:rsidRPr="00C33964">
        <w:rPr>
          <w:rFonts w:ascii="Times New Roman" w:hAnsi="Times New Roman" w:cs="Times New Roman"/>
          <w:b/>
          <w:bCs/>
        </w:rPr>
        <w:t xml:space="preserve"> </w:t>
      </w:r>
      <w:r w:rsidR="00053CBA" w:rsidRPr="00C33964">
        <w:rPr>
          <w:rFonts w:ascii="Times New Roman" w:hAnsi="Times New Roman" w:cs="Times New Roman"/>
          <w:bCs/>
        </w:rPr>
        <w:t>стаж административной работы</w:t>
      </w:r>
      <w:r w:rsidR="00053CBA" w:rsidRPr="00C33964">
        <w:rPr>
          <w:rFonts w:ascii="Times New Roman" w:hAnsi="Times New Roman" w:cs="Times New Roman"/>
          <w:b/>
          <w:bCs/>
        </w:rPr>
        <w:t xml:space="preserve">  </w:t>
      </w:r>
      <w:r w:rsidR="00C109CA">
        <w:rPr>
          <w:rFonts w:ascii="Times New Roman" w:hAnsi="Times New Roman" w:cs="Times New Roman"/>
        </w:rPr>
        <w:t xml:space="preserve"> 25 года, в этой организации 25</w:t>
      </w:r>
      <w:r w:rsidR="00053CBA" w:rsidRPr="00C33964">
        <w:rPr>
          <w:rFonts w:ascii="Times New Roman" w:hAnsi="Times New Roman" w:cs="Times New Roman"/>
        </w:rPr>
        <w:t xml:space="preserve"> года</w:t>
      </w:r>
    </w:p>
    <w:p w:rsidR="00053CBA" w:rsidRDefault="00053CBA">
      <w:pPr>
        <w:shd w:val="clear" w:color="auto" w:fill="FFFFFF"/>
        <w:ind w:firstLine="426"/>
        <w:jc w:val="both"/>
      </w:pPr>
      <w:r>
        <w:t>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коллективе Учреждения. Объектом  управления заведующего является весь коллектив.</w:t>
      </w:r>
    </w:p>
    <w:p w:rsidR="00053CBA" w:rsidRDefault="00053CBA">
      <w:pPr>
        <w:shd w:val="clear" w:color="auto" w:fill="FFFFFF"/>
        <w:ind w:firstLine="426"/>
        <w:jc w:val="both"/>
      </w:pPr>
      <w:r>
        <w:t>Второй уровень управления:</w:t>
      </w:r>
    </w:p>
    <w:p w:rsidR="00053CBA" w:rsidRDefault="00053CBA">
      <w:pPr>
        <w:shd w:val="clear" w:color="auto" w:fill="FFFFFF"/>
        <w:ind w:firstLine="426"/>
        <w:jc w:val="both"/>
      </w:pPr>
      <w:r>
        <w:t>Уровень управления осуществляется воспитателями, специалистами и обслуживающим персоналом</w:t>
      </w:r>
      <w:r w:rsidR="004D7B45">
        <w:t>.</w:t>
      </w:r>
    </w:p>
    <w:p w:rsidR="00694CA5" w:rsidRDefault="00C85852" w:rsidP="00694CA5">
      <w:pPr>
        <w:shd w:val="clear" w:color="auto" w:fill="FFFFFF"/>
        <w:tabs>
          <w:tab w:val="left" w:pos="0"/>
          <w:tab w:val="left" w:pos="142"/>
        </w:tabs>
        <w:jc w:val="both"/>
      </w:pPr>
      <w:r>
        <w:t>Объектом управления-дети и  родители</w:t>
      </w:r>
      <w:r w:rsidR="00694CA5">
        <w:t>.</w:t>
      </w:r>
    </w:p>
    <w:p w:rsidR="00694CA5" w:rsidRDefault="00694CA5" w:rsidP="00694CA5">
      <w:pPr>
        <w:shd w:val="clear" w:color="auto" w:fill="FFFFFF"/>
        <w:tabs>
          <w:tab w:val="left" w:pos="0"/>
          <w:tab w:val="left" w:pos="142"/>
        </w:tabs>
        <w:jc w:val="both"/>
      </w:pPr>
      <w:r w:rsidRPr="00694CA5">
        <w:t xml:space="preserve"> </w:t>
      </w:r>
      <w:r>
        <w:t>В МБДОУ Васильевский детский сад проходили общие собрания работников по различным темам., отчет председателя профсоюзного комитета о выполнении Со</w:t>
      </w:r>
      <w:r w:rsidR="00C109CA">
        <w:t>глашения по охране труда за 2019</w:t>
      </w:r>
      <w:r>
        <w:t xml:space="preserve"> г,</w:t>
      </w:r>
      <w:r w:rsidR="00C109CA">
        <w:t xml:space="preserve"> итоги работы учреждения за 2019</w:t>
      </w:r>
      <w:r>
        <w:t xml:space="preserve">г, принятие локальных документов, обсуждение самоанализа деятельности Учреждения, итоги подготовки детского сада к осенне- зимнему периоду. </w:t>
      </w:r>
    </w:p>
    <w:p w:rsidR="00694CA5" w:rsidRDefault="00694CA5" w:rsidP="00694CA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color w:val="181910"/>
        </w:rPr>
      </w:pPr>
      <w:r>
        <w:rPr>
          <w:color w:val="181910"/>
        </w:rPr>
        <w:t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В этом учебном году методическая служба решала задачи обобщения педагогического опыта, повышения профессионального мастерства каждого педагога и развития творческого потенциала.</w:t>
      </w:r>
      <w:r>
        <w:rPr>
          <w:color w:val="181910"/>
        </w:rPr>
        <w:br/>
        <w:t>Результатом работы являются:</w:t>
      </w:r>
    </w:p>
    <w:p w:rsidR="00694CA5" w:rsidRDefault="00694CA5" w:rsidP="00694CA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color w:val="181910"/>
        </w:rPr>
      </w:pPr>
      <w:r>
        <w:rPr>
          <w:color w:val="181910"/>
        </w:rPr>
        <w:t>•    повышение активности родителей в жизни детского сада;</w:t>
      </w:r>
    </w:p>
    <w:p w:rsidR="00694CA5" w:rsidRDefault="00694CA5" w:rsidP="00694CA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rPr>
          <w:color w:val="181910"/>
        </w:rPr>
      </w:pPr>
      <w:r>
        <w:rPr>
          <w:color w:val="181910"/>
        </w:rPr>
        <w:t xml:space="preserve">•   установление разных форм сотрудничества </w:t>
      </w:r>
      <w:r>
        <w:rPr>
          <w:color w:val="181910"/>
        </w:rPr>
        <w:br/>
        <w:t>•    совместное решение актуальных вопросов воспитания на заседания педагогических Советов;</w:t>
      </w:r>
    </w:p>
    <w:p w:rsidR="00694CA5" w:rsidRDefault="00694CA5" w:rsidP="00694CA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color w:val="181910"/>
        </w:rPr>
      </w:pPr>
      <w:r>
        <w:rPr>
          <w:color w:val="181910"/>
        </w:rPr>
        <w:t>•    выставки поделок к Новому году;</w:t>
      </w:r>
    </w:p>
    <w:p w:rsidR="00694CA5" w:rsidRDefault="00694CA5" w:rsidP="00694CA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</w:pPr>
      <w:r>
        <w:rPr>
          <w:color w:val="181910"/>
        </w:rPr>
        <w:t>•    участие в праздниках и досугах, разыгрывание сказок в группах</w:t>
      </w:r>
    </w:p>
    <w:p w:rsidR="00C85852" w:rsidRDefault="00C85852">
      <w:pPr>
        <w:shd w:val="clear" w:color="auto" w:fill="FFFFFF"/>
        <w:ind w:firstLine="426"/>
        <w:jc w:val="both"/>
      </w:pPr>
    </w:p>
    <w:p w:rsidR="00782DA8" w:rsidRDefault="00C33964">
      <w:pPr>
        <w:shd w:val="clear" w:color="auto" w:fill="FFFFFF"/>
        <w:ind w:firstLine="426"/>
        <w:jc w:val="both"/>
      </w:pPr>
      <w:r>
        <w:rPr>
          <w:b/>
          <w:i/>
        </w:rPr>
        <w:t xml:space="preserve">Вывод: </w:t>
      </w:r>
      <w:r>
        <w:t>В ДОО создана структура управления  соответствии с целями и содержанием работы учреждения. В управление вовлекаются все участники образовательного процесса с соблюдением их прав и обязанностей. Управленческие решения принимаются коллегиально на педагогических советах, совещаниях при заведующем, административных совещаниях</w:t>
      </w:r>
      <w:r w:rsidR="00782DA8">
        <w:t>, что способствует реализации принципа открытости и гласности в применении решений, повышению ответственности за их выполнение, а также стабильному функционированию Учреждению в режиме развития.</w:t>
      </w:r>
    </w:p>
    <w:p w:rsidR="00CE560C" w:rsidRDefault="00782DA8">
      <w:pPr>
        <w:shd w:val="clear" w:color="auto" w:fill="FFFFFF"/>
        <w:ind w:firstLine="426"/>
        <w:jc w:val="both"/>
      </w:pPr>
      <w:r>
        <w:t>В ДОУ используются эффективные формы контроля, различные виды мониторинга (упр</w:t>
      </w:r>
      <w:r w:rsidR="000242EB">
        <w:t>а</w:t>
      </w:r>
      <w:r>
        <w:t>вленческий, методический, педагогический, контроль за состояни</w:t>
      </w:r>
      <w:r w:rsidR="000242EB">
        <w:t>е</w:t>
      </w:r>
      <w:r>
        <w:t xml:space="preserve">м здоровья детей). </w:t>
      </w:r>
      <w:r w:rsidR="00CE560C">
        <w:t>Согласно годовому плану в течение учебного года прошли следующие педагогические советы:</w:t>
      </w:r>
    </w:p>
    <w:p w:rsidR="00CE560C" w:rsidRDefault="00CE560C">
      <w:pPr>
        <w:shd w:val="clear" w:color="auto" w:fill="FFFFFF"/>
        <w:ind w:left="1146" w:hanging="360"/>
        <w:jc w:val="both"/>
      </w:pPr>
      <w:r>
        <w:rPr>
          <w:rFonts w:ascii="Symbol" w:hAnsi="Symbol" w:cs="Symbol"/>
          <w:kern w:val="36"/>
        </w:rPr>
        <w:t></w:t>
      </w:r>
      <w:r>
        <w:rPr>
          <w:rFonts w:ascii="Symbol" w:hAnsi="Symbol" w:cs="Symbol"/>
          <w:kern w:val="36"/>
        </w:rPr>
        <w:tab/>
      </w:r>
      <w:r>
        <w:rPr>
          <w:kern w:val="36"/>
        </w:rPr>
        <w:t xml:space="preserve">«Изменение смысловых ориентиров: </w:t>
      </w:r>
    </w:p>
    <w:p w:rsidR="00CE560C" w:rsidRDefault="00CE560C">
      <w:pPr>
        <w:ind w:left="360"/>
      </w:pPr>
      <w:r>
        <w:rPr>
          <w:kern w:val="36"/>
        </w:rPr>
        <w:t xml:space="preserve">             от успешного ДОУ — к успехам ребёнка»  </w:t>
      </w:r>
      <w:r w:rsidR="00C109CA">
        <w:t>(08.09.2019</w:t>
      </w:r>
      <w:r>
        <w:t>г);</w:t>
      </w:r>
    </w:p>
    <w:p w:rsidR="00CE560C" w:rsidRDefault="00CE560C">
      <w:pPr>
        <w:ind w:left="1146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Проектная деятельность, как один из эффективных методов рабо</w:t>
      </w:r>
      <w:r w:rsidR="00C109CA">
        <w:t>ты с дошкольниками»  (28.11.2019</w:t>
      </w:r>
      <w:r>
        <w:t>);</w:t>
      </w:r>
    </w:p>
    <w:p w:rsidR="00CE560C" w:rsidRDefault="00CE560C">
      <w:pPr>
        <w:ind w:left="1146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 Организация совместной  деятельности взрослых и детей в рамках ФГОС ДО</w:t>
      </w:r>
    </w:p>
    <w:p w:rsidR="00CE560C" w:rsidRDefault="00C109CA">
      <w:pPr>
        <w:shd w:val="clear" w:color="auto" w:fill="FFFFFF"/>
        <w:ind w:left="1146"/>
        <w:jc w:val="both"/>
      </w:pPr>
      <w:r>
        <w:t>(02.02.2019</w:t>
      </w:r>
      <w:r w:rsidR="00CE560C">
        <w:t>)</w:t>
      </w:r>
    </w:p>
    <w:p w:rsidR="00CE560C" w:rsidRDefault="00CE560C">
      <w:pPr>
        <w:shd w:val="clear" w:color="auto" w:fill="FFFFFF"/>
        <w:ind w:left="126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Условия развития творческого потенциала в процессе реализации образовательной области «Художественно- эстетическое развитие»</w:t>
      </w:r>
    </w:p>
    <w:p w:rsidR="00CE560C" w:rsidRDefault="00C109CA">
      <w:pPr>
        <w:shd w:val="clear" w:color="auto" w:fill="FFFFFF"/>
        <w:jc w:val="both"/>
      </w:pPr>
      <w:r>
        <w:t xml:space="preserve">                    (29.03.2019</w:t>
      </w:r>
      <w:r w:rsidR="00CE560C">
        <w:t xml:space="preserve"> г.);</w:t>
      </w:r>
    </w:p>
    <w:p w:rsidR="00CE560C" w:rsidRDefault="00CE560C">
      <w:pPr>
        <w:shd w:val="clear" w:color="auto" w:fill="FFFFFF"/>
        <w:ind w:left="1146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«Подведени</w:t>
      </w:r>
      <w:r w:rsidR="00C109CA">
        <w:t>е итогов работы  ДОУ за 2018- 2019</w:t>
      </w:r>
      <w:r>
        <w:t xml:space="preserve"> учебный год. У нас есть чем гордиться и есть к чему стремиться!» (26.05.201</w:t>
      </w:r>
      <w:r w:rsidR="00C109CA">
        <w:t>9</w:t>
      </w:r>
      <w:r>
        <w:t>г.);</w:t>
      </w:r>
    </w:p>
    <w:p w:rsidR="00CE560C" w:rsidRDefault="00CE560C" w:rsidP="00694CA5">
      <w:pPr>
        <w:shd w:val="clear" w:color="auto" w:fill="FFFFFF"/>
        <w:tabs>
          <w:tab w:val="left" w:pos="0"/>
          <w:tab w:val="left" w:pos="142"/>
        </w:tabs>
        <w:jc w:val="both"/>
      </w:pPr>
      <w:r>
        <w:tab/>
      </w:r>
      <w:r>
        <w:tab/>
      </w:r>
    </w:p>
    <w:p w:rsidR="00CE560C" w:rsidRDefault="005264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CE560C">
        <w:rPr>
          <w:b/>
          <w:bCs/>
          <w:u w:val="single"/>
        </w:rPr>
        <w:t>3. Оценка образовательной деятельности, организации учебного процесса</w:t>
      </w:r>
    </w:p>
    <w:p w:rsidR="00694CA5" w:rsidRDefault="00694CA5">
      <w:pPr>
        <w:ind w:firstLine="426"/>
        <w:jc w:val="both"/>
      </w:pPr>
    </w:p>
    <w:p w:rsidR="007C4A37" w:rsidRDefault="00CE560C">
      <w:pPr>
        <w:ind w:firstLine="426"/>
        <w:jc w:val="both"/>
      </w:pPr>
      <w:r>
        <w:t xml:space="preserve">Содержание образовательного процесса в дошкольном образовательном учреждении определяется </w:t>
      </w:r>
      <w:r w:rsidR="00782DA8">
        <w:t>О</w:t>
      </w:r>
      <w:r>
        <w:t xml:space="preserve">сновной образовательной программой </w:t>
      </w:r>
      <w:r w:rsidR="00782DA8">
        <w:t xml:space="preserve">дошкольного образования (ООП ДО) </w:t>
      </w:r>
      <w:r w:rsidR="009C6F5E">
        <w:t>МБДОУ Васильевский детский сад</w:t>
      </w:r>
      <w:r>
        <w:t>, разработанной, принятой и реализуемой в соответствии с Федеральным государственным стандартом дошкольного образования, которая обеспечивает разностороннее разви</w:t>
      </w:r>
      <w:r w:rsidR="009C6F5E">
        <w:t>тие детей в возрасте от 1,5 до 8</w:t>
      </w:r>
      <w:r>
        <w:t xml:space="preserve"> лет с учетом их возрастных и индивидуальных особенностей по основным направлениям </w:t>
      </w:r>
      <w: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CE560C" w:rsidRDefault="007C4A37">
      <w:pPr>
        <w:ind w:firstLine="426"/>
        <w:jc w:val="both"/>
      </w:pPr>
      <w:r>
        <w:t xml:space="preserve"> Также работае</w:t>
      </w:r>
      <w:r w:rsidR="00694CA5">
        <w:t>м по парциальн</w:t>
      </w:r>
      <w:r w:rsidR="00C109CA">
        <w:t>ым программам</w:t>
      </w:r>
      <w:r>
        <w:t xml:space="preserve"> </w:t>
      </w:r>
      <w:r w:rsidR="00C109CA">
        <w:t xml:space="preserve">«Юный эколог» С.Н.Николаева, «Привет, малыш»,авторская программа </w:t>
      </w:r>
    </w:p>
    <w:p w:rsidR="00CE560C" w:rsidRDefault="00CE560C">
      <w:pPr>
        <w:tabs>
          <w:tab w:val="left" w:pos="3225"/>
        </w:tabs>
        <w:jc w:val="both"/>
      </w:pPr>
      <w:r>
        <w:t>В детском саду используются инновационные формы оздоровления детей: игровая оздоровительная гимнастика после дневного сна; «час» двигательного творчества /дошкольные группы/; оздоровительно – игровой «час» /ранний возраст/; динамический «час» на прогулке /дошкольные группы/.</w:t>
      </w:r>
    </w:p>
    <w:p w:rsidR="00CE560C" w:rsidRDefault="00CE560C">
      <w:pPr>
        <w:ind w:firstLine="708"/>
        <w:jc w:val="both"/>
      </w:pPr>
      <w:r>
        <w:t xml:space="preserve">В образовательной области «Музыка» используется программа музыкального воспитания «Ладушки» авт. И. Новоскольцевой, И.Каплуновой, для детей раннего возраста «Топ- хлоп-, малыши!» авт. Т. Сауко, А. Бурениной. </w:t>
      </w:r>
    </w:p>
    <w:p w:rsidR="00CE560C" w:rsidRDefault="00CE560C">
      <w:pPr>
        <w:shd w:val="clear" w:color="auto" w:fill="FFFFFF"/>
        <w:tabs>
          <w:tab w:val="left" w:pos="567"/>
        </w:tabs>
        <w:ind w:firstLine="567"/>
        <w:jc w:val="both"/>
      </w:pPr>
      <w:r>
        <w:t xml:space="preserve">Основными формами работы в дошкольном образовательном учреждении являются: </w:t>
      </w:r>
    </w:p>
    <w:p w:rsidR="00CE560C" w:rsidRPr="009C6F5E" w:rsidRDefault="00CE560C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- образо</w:t>
      </w:r>
      <w:r w:rsidRPr="009C6F5E">
        <w:rPr>
          <w:rFonts w:ascii="Times New Roman" w:hAnsi="Times New Roman" w:cs="Times New Roman"/>
        </w:rPr>
        <w:t xml:space="preserve">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:rsidR="00CE560C" w:rsidRPr="009C6F5E" w:rsidRDefault="00CE560C">
      <w:pPr>
        <w:jc w:val="both"/>
        <w:rPr>
          <w:rFonts w:ascii="Times New Roman" w:hAnsi="Times New Roman" w:cs="Times New Roman"/>
        </w:rPr>
      </w:pPr>
      <w:r w:rsidRPr="009C6F5E">
        <w:rPr>
          <w:rFonts w:ascii="Times New Roman" w:hAnsi="Times New Roman" w:cs="Times New Roman"/>
        </w:rPr>
        <w:t xml:space="preserve">- образовательная деятельность, осуществляемая в ходе режимных моментов; </w:t>
      </w:r>
    </w:p>
    <w:p w:rsidR="00CE560C" w:rsidRPr="009C6F5E" w:rsidRDefault="00CE560C">
      <w:pPr>
        <w:jc w:val="both"/>
        <w:rPr>
          <w:rFonts w:ascii="Times New Roman" w:hAnsi="Times New Roman" w:cs="Times New Roman"/>
        </w:rPr>
      </w:pPr>
      <w:r w:rsidRPr="009C6F5E">
        <w:rPr>
          <w:rFonts w:ascii="Times New Roman" w:hAnsi="Times New Roman" w:cs="Times New Roman"/>
        </w:rPr>
        <w:t xml:space="preserve">- совместная деятельность детей и взрослых. </w:t>
      </w:r>
    </w:p>
    <w:p w:rsidR="00CE560C" w:rsidRDefault="00CE560C">
      <w:pPr>
        <w:ind w:firstLine="708"/>
        <w:jc w:val="both"/>
      </w:pPr>
      <w: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музыкального руководителя и инструктора по физкультуре.</w:t>
      </w:r>
    </w:p>
    <w:p w:rsidR="00CE560C" w:rsidRDefault="00CE560C">
      <w:pPr>
        <w:jc w:val="both"/>
      </w:pPr>
      <w:r>
        <w:rPr>
          <w:rFonts w:ascii="Calibri" w:hAnsi="Calibri" w:cs="Calibri"/>
        </w:rPr>
        <w:t xml:space="preserve">           </w:t>
      </w:r>
      <w:r>
        <w:t>Одним из основных направлений работы М</w:t>
      </w:r>
      <w:r w:rsidR="007C4A37">
        <w:t>Б</w:t>
      </w:r>
      <w:r>
        <w:t>ДОУ является сохранение и укрепление психического и физического здоровья ребенка, развитие его потенциала в социальной адаптации во всех видах детской деятельности.</w:t>
      </w:r>
    </w:p>
    <w:p w:rsidR="00694CA5" w:rsidRDefault="00694CA5">
      <w:pPr>
        <w:jc w:val="both"/>
      </w:pPr>
      <w:r>
        <w:t>Взаимодействие педагогического коллектива с семьями воспитанников строятся на основе сотрудничества. Для достижения целевых ориентиров</w:t>
      </w:r>
      <w:r w:rsidR="00C57EF1">
        <w:t xml:space="preserve">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C57EF1" w:rsidRDefault="00C57EF1">
      <w:pPr>
        <w:jc w:val="both"/>
      </w:pPr>
      <w:r>
        <w:t>- забота о здоровье, эмоциональном благополучии и своевременном всестороннем развитии каждого ребенка;</w:t>
      </w:r>
    </w:p>
    <w:p w:rsidR="00C57EF1" w:rsidRDefault="00C57EF1">
      <w:pPr>
        <w:jc w:val="both"/>
      </w:pPr>
      <w:r>
        <w:t>-создание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57EF1" w:rsidRDefault="00C57EF1">
      <w:pPr>
        <w:jc w:val="both"/>
      </w:pPr>
      <w: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57EF1" w:rsidRDefault="00C57EF1">
      <w:pPr>
        <w:jc w:val="both"/>
      </w:pPr>
      <w:r>
        <w:t>- вариативность использования образовательного материала, позволяющая развивать творчество в соответствии с интересами</w:t>
      </w:r>
      <w:r w:rsidR="00593442">
        <w:t xml:space="preserve"> и наклонностями каждого ребенка- уважительное отношение к результатам детского творчества;</w:t>
      </w:r>
    </w:p>
    <w:p w:rsidR="00593442" w:rsidRDefault="00593442">
      <w:pPr>
        <w:jc w:val="both"/>
      </w:pPr>
      <w:r>
        <w:t>-единство подходов к воспитанию детей в условиях дошкольного образовательного учреждения и семьи.</w:t>
      </w:r>
    </w:p>
    <w:p w:rsidR="00593442" w:rsidRDefault="00593442">
      <w:pPr>
        <w:jc w:val="both"/>
      </w:pPr>
      <w:r>
        <w:t>Основной формой взаимодействия с родителями воспитанников остаются родительские собрания, проводимые в нетрадиционной форме: круглые столы, творческие мастерские, «давайте поиграем» и др. проводим дни открытых дверей, развлечения, конкурсы, спортивные праздники</w:t>
      </w:r>
      <w:r w:rsidR="007C3D77">
        <w:t>: «Папа, мама , я –спортивная семья»,</w:t>
      </w:r>
      <w:r>
        <w:t xml:space="preserve"> совместные проекты</w:t>
      </w:r>
      <w:r w:rsidR="007C3D77">
        <w:t>-</w:t>
      </w:r>
      <w:r>
        <w:t xml:space="preserve"> «Вместе раскрываем таланты»</w:t>
      </w:r>
      <w:r w:rsidR="007C3D77">
        <w:t xml:space="preserve"> и др.</w:t>
      </w:r>
    </w:p>
    <w:p w:rsidR="007C3D77" w:rsidRDefault="007C3D77">
      <w:pPr>
        <w:jc w:val="both"/>
        <w:rPr>
          <w:bCs/>
        </w:rPr>
      </w:pPr>
      <w:r w:rsidRPr="007C3D77">
        <w:rPr>
          <w:bCs/>
        </w:rPr>
        <w:t>Родители принимали активное участие</w:t>
      </w:r>
      <w:r>
        <w:rPr>
          <w:bCs/>
        </w:rPr>
        <w:t xml:space="preserve"> в итоговых мероприятиях тематических недель. Открытки, поделки из разных материалов, изготовленные детьми, родителями и педагогами, украсили приемные групп и игровые комнаты в ДОУ. </w:t>
      </w:r>
    </w:p>
    <w:p w:rsidR="0011606C" w:rsidRDefault="007C3D77">
      <w:pPr>
        <w:jc w:val="both"/>
        <w:rPr>
          <w:bCs/>
        </w:rPr>
      </w:pPr>
      <w:r>
        <w:rPr>
          <w:bCs/>
        </w:rPr>
        <w:t>В детском саду ведется просветительная работа. В родительских уголках, на тематических стендах размещены консультации и информация для родителей. По запросу родителей</w:t>
      </w:r>
      <w:r w:rsidR="0011606C">
        <w:rPr>
          <w:bCs/>
        </w:rPr>
        <w:t xml:space="preserve"> и инициативе педагогов проводятся групповые и индивидуальные консультации.</w:t>
      </w:r>
    </w:p>
    <w:p w:rsidR="00CE560C" w:rsidRPr="007C3D77" w:rsidRDefault="0011606C">
      <w:pPr>
        <w:jc w:val="both"/>
        <w:rPr>
          <w:bCs/>
        </w:rPr>
      </w:pPr>
      <w:r>
        <w:rPr>
          <w:bCs/>
        </w:rPr>
        <w:t>Педагоги ДОУ проводят кропотливую работу с родителями по разъяснению важности ежедневного посещения детьми детского сада. В 2018 году отмечается повышение посещаемости</w:t>
      </w:r>
      <w:r w:rsidR="000242EB">
        <w:rPr>
          <w:bCs/>
        </w:rPr>
        <w:t xml:space="preserve"> ДОУ детьми.</w:t>
      </w:r>
      <w:r>
        <w:rPr>
          <w:bCs/>
        </w:rPr>
        <w:t xml:space="preserve"> </w:t>
      </w:r>
      <w:r w:rsidR="007C3D77">
        <w:rPr>
          <w:bCs/>
        </w:rPr>
        <w:t xml:space="preserve"> </w:t>
      </w:r>
    </w:p>
    <w:p w:rsidR="00694CA5" w:rsidRDefault="000242EB">
      <w:pPr>
        <w:jc w:val="both"/>
        <w:rPr>
          <w:bCs/>
        </w:rPr>
      </w:pPr>
      <w:r>
        <w:rPr>
          <w:bCs/>
        </w:rPr>
        <w:t>Оценка качества предоставляемых услуг ДОУ проводилась через анкетирование родителей в марте 2018 года. В анкетирование приняли участие 25 родителей ( законных представителей).</w:t>
      </w:r>
    </w:p>
    <w:p w:rsidR="000242EB" w:rsidRDefault="000242EB">
      <w:pPr>
        <w:jc w:val="both"/>
        <w:rPr>
          <w:bCs/>
        </w:rPr>
      </w:pPr>
      <w:r>
        <w:rPr>
          <w:bCs/>
        </w:rPr>
        <w:t>Результаты анкетирования показали:</w:t>
      </w:r>
    </w:p>
    <w:p w:rsidR="000242EB" w:rsidRDefault="000242EB">
      <w:pPr>
        <w:jc w:val="both"/>
        <w:rPr>
          <w:bCs/>
        </w:rPr>
      </w:pPr>
      <w:r>
        <w:rPr>
          <w:bCs/>
        </w:rPr>
        <w:t>-97% родителей удовлетворены психологически-комфортной атмосферой</w:t>
      </w:r>
      <w:r w:rsidR="00CC51D9">
        <w:rPr>
          <w:bCs/>
        </w:rPr>
        <w:t xml:space="preserve"> в детском саду, проявляющейся в эмоциональном благополучии детей и созданием условий для реализации интересов детей;</w:t>
      </w:r>
    </w:p>
    <w:p w:rsidR="00CC51D9" w:rsidRDefault="00CC51D9">
      <w:pPr>
        <w:jc w:val="both"/>
        <w:rPr>
          <w:bCs/>
        </w:rPr>
      </w:pPr>
      <w:r>
        <w:rPr>
          <w:bCs/>
        </w:rPr>
        <w:t>-81% удовлетворены материально- техническими условиями;</w:t>
      </w:r>
    </w:p>
    <w:p w:rsidR="00CC51D9" w:rsidRDefault="00CC51D9">
      <w:pPr>
        <w:jc w:val="both"/>
        <w:rPr>
          <w:bCs/>
        </w:rPr>
      </w:pPr>
      <w:r>
        <w:rPr>
          <w:bCs/>
        </w:rPr>
        <w:t>-98%</w:t>
      </w:r>
      <w:r w:rsidRPr="00CC51D9">
        <w:rPr>
          <w:bCs/>
        </w:rPr>
        <w:t xml:space="preserve"> </w:t>
      </w:r>
      <w:r>
        <w:rPr>
          <w:bCs/>
        </w:rPr>
        <w:t>удовлетворены работой персонала;</w:t>
      </w:r>
    </w:p>
    <w:p w:rsidR="00CC51D9" w:rsidRDefault="00CC51D9">
      <w:pPr>
        <w:jc w:val="both"/>
        <w:rPr>
          <w:bCs/>
        </w:rPr>
      </w:pPr>
      <w:r>
        <w:rPr>
          <w:bCs/>
        </w:rPr>
        <w:t>-95%</w:t>
      </w:r>
      <w:r w:rsidRPr="00CC51D9">
        <w:rPr>
          <w:bCs/>
        </w:rPr>
        <w:t xml:space="preserve"> </w:t>
      </w:r>
      <w:r>
        <w:rPr>
          <w:bCs/>
        </w:rPr>
        <w:t>удовлетворены системой управления ДОУ.</w:t>
      </w:r>
    </w:p>
    <w:p w:rsidR="00CC51D9" w:rsidRDefault="00CC51D9">
      <w:pPr>
        <w:jc w:val="both"/>
        <w:rPr>
          <w:bCs/>
        </w:rPr>
      </w:pPr>
      <w:r>
        <w:rPr>
          <w:b/>
          <w:bCs/>
        </w:rPr>
        <w:t xml:space="preserve">Вывод: </w:t>
      </w:r>
      <w:r>
        <w:rPr>
          <w:bCs/>
        </w:rPr>
        <w:t>в ДОУ уделяется большое внимание процессам индивидуализации и социализации дошкольников через организацию развивающей предметно- пространственной среды, в которой каждый ребенок сможет реализовать свои потребности в самовыражении в разных видах деятельности, проявить инициативу</w:t>
      </w:r>
      <w:r w:rsidR="0052648C">
        <w:rPr>
          <w:bCs/>
        </w:rPr>
        <w:t>, самостоятельность и творческие способности.</w:t>
      </w:r>
    </w:p>
    <w:p w:rsidR="0052648C" w:rsidRPr="00CC51D9" w:rsidRDefault="0052648C">
      <w:pPr>
        <w:jc w:val="both"/>
        <w:rPr>
          <w:bCs/>
        </w:rPr>
      </w:pPr>
      <w:r>
        <w:rPr>
          <w:bCs/>
        </w:rPr>
        <w:t>В ДОУ выстраивается новая модель взаимодействия с родителями, которое строится на взаимоуважении, «открытости», но не все родители готовы к активному участию в образовательном процессе и являются пассивными наблюдателями.</w:t>
      </w:r>
    </w:p>
    <w:p w:rsidR="0052648C" w:rsidRDefault="0052648C">
      <w:pPr>
        <w:jc w:val="both"/>
        <w:rPr>
          <w:b/>
          <w:bCs/>
        </w:rPr>
      </w:pPr>
    </w:p>
    <w:p w:rsidR="00694CA5" w:rsidRDefault="0052648C">
      <w:pPr>
        <w:jc w:val="both"/>
        <w:rPr>
          <w:bCs/>
        </w:rPr>
      </w:pPr>
      <w:r>
        <w:rPr>
          <w:b/>
          <w:bCs/>
        </w:rPr>
        <w:t>Перспективы развития:</w:t>
      </w:r>
    </w:p>
    <w:p w:rsidR="0052648C" w:rsidRDefault="0052648C">
      <w:pPr>
        <w:jc w:val="both"/>
        <w:rPr>
          <w:bCs/>
        </w:rPr>
      </w:pPr>
      <w:r>
        <w:rPr>
          <w:bCs/>
        </w:rPr>
        <w:t>- внедрение вариативных форм работы с детьми</w:t>
      </w:r>
      <w:r w:rsidR="002932A2">
        <w:rPr>
          <w:bCs/>
        </w:rPr>
        <w:t>, с учетом индивидуальных особенностей развития и с учетом ведущих видов деятельности, стимулирующих личностную активность участников образовательного процесса</w:t>
      </w:r>
    </w:p>
    <w:p w:rsidR="002932A2" w:rsidRDefault="002932A2">
      <w:pPr>
        <w:jc w:val="both"/>
        <w:rPr>
          <w:bCs/>
        </w:rPr>
      </w:pPr>
      <w:r>
        <w:rPr>
          <w:bCs/>
        </w:rPr>
        <w:t>- поиск новых форм работы с детьми и педагогами;</w:t>
      </w:r>
    </w:p>
    <w:p w:rsidR="002932A2" w:rsidRDefault="002932A2">
      <w:pPr>
        <w:jc w:val="both"/>
        <w:rPr>
          <w:bCs/>
        </w:rPr>
      </w:pPr>
      <w:r>
        <w:rPr>
          <w:bCs/>
        </w:rPr>
        <w:t>- повышение компетентности педагогов по вопросам поддержки детской инициативы и самостоятельности;</w:t>
      </w:r>
    </w:p>
    <w:p w:rsidR="002932A2" w:rsidRDefault="002932A2">
      <w:pPr>
        <w:jc w:val="both"/>
        <w:rPr>
          <w:bCs/>
        </w:rPr>
      </w:pPr>
      <w:r>
        <w:rPr>
          <w:bCs/>
        </w:rPr>
        <w:t>- внедрение новых моделей работы с семьей, включающих ее в активный образовательный процесс;</w:t>
      </w:r>
    </w:p>
    <w:p w:rsidR="002932A2" w:rsidRPr="0052648C" w:rsidRDefault="002932A2">
      <w:pPr>
        <w:jc w:val="both"/>
        <w:rPr>
          <w:bCs/>
        </w:rPr>
      </w:pPr>
      <w:r>
        <w:rPr>
          <w:bCs/>
        </w:rPr>
        <w:t>- организация мероприятий, направленных на содействие на сотрудничество детей и взрослых.</w:t>
      </w:r>
    </w:p>
    <w:p w:rsidR="0052648C" w:rsidRPr="0052648C" w:rsidRDefault="0052648C">
      <w:pPr>
        <w:jc w:val="both"/>
        <w:rPr>
          <w:b/>
          <w:bCs/>
        </w:rPr>
      </w:pPr>
    </w:p>
    <w:p w:rsidR="00694CA5" w:rsidRDefault="002932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1.4. Оценка содержания и качества подготовки воспитанников</w:t>
      </w:r>
    </w:p>
    <w:p w:rsidR="00694CA5" w:rsidRDefault="00694CA5">
      <w:pPr>
        <w:jc w:val="both"/>
        <w:rPr>
          <w:b/>
          <w:bCs/>
          <w:u w:val="single"/>
        </w:rPr>
      </w:pPr>
    </w:p>
    <w:p w:rsidR="00744690" w:rsidRDefault="00AA609B">
      <w:pPr>
        <w:jc w:val="both"/>
        <w:rPr>
          <w:bCs/>
        </w:rPr>
      </w:pPr>
      <w:r>
        <w:rPr>
          <w:bCs/>
        </w:rPr>
        <w:t xml:space="preserve">Содержание работы в группах основной части ООП ДО Васильевский детский сад определялся учебно-методическим комплектом примерной основной образовательной программы дошкольного образования « От рождения до школы» под редакцией Н.Е.Вераксы, Т.С.Комаровой, М.А.Васильевой- М.: МОЗАИКА-СИНТЕЗ, 2016 г., </w:t>
      </w:r>
    </w:p>
    <w:p w:rsidR="00694CA5" w:rsidRDefault="00AA609B">
      <w:pPr>
        <w:jc w:val="both"/>
        <w:rPr>
          <w:bCs/>
        </w:rPr>
      </w:pPr>
      <w:r>
        <w:rPr>
          <w:bCs/>
        </w:rPr>
        <w:t>Содержание ООП ДО Васильевский детский сад</w:t>
      </w:r>
      <w:r w:rsidR="002A4379">
        <w:rPr>
          <w:bCs/>
        </w:rPr>
        <w:t xml:space="preserve"> охватывает 5 образовательных областей: социально-коммуникативное развитие, познавательное</w:t>
      </w:r>
      <w:r w:rsidR="002A4379" w:rsidRPr="002A4379">
        <w:rPr>
          <w:bCs/>
        </w:rPr>
        <w:t xml:space="preserve"> </w:t>
      </w:r>
      <w:r w:rsidR="002A4379">
        <w:rPr>
          <w:bCs/>
        </w:rPr>
        <w:t>развитие, речевое</w:t>
      </w:r>
      <w:r w:rsidR="002A4379" w:rsidRPr="002A4379">
        <w:rPr>
          <w:bCs/>
        </w:rPr>
        <w:t xml:space="preserve"> </w:t>
      </w:r>
      <w:r w:rsidR="002A4379">
        <w:rPr>
          <w:bCs/>
        </w:rPr>
        <w:t>развитие, художественно-эстетическое</w:t>
      </w:r>
      <w:r w:rsidR="002A4379" w:rsidRPr="002A4379">
        <w:rPr>
          <w:bCs/>
        </w:rPr>
        <w:t xml:space="preserve"> </w:t>
      </w:r>
      <w:r w:rsidR="002A4379">
        <w:rPr>
          <w:bCs/>
        </w:rPr>
        <w:t>развитие, физическое</w:t>
      </w:r>
      <w:r w:rsidR="002A4379" w:rsidRPr="002A4379">
        <w:rPr>
          <w:bCs/>
        </w:rPr>
        <w:t xml:space="preserve"> </w:t>
      </w:r>
      <w:r w:rsidR="002A4379">
        <w:rPr>
          <w:bCs/>
        </w:rPr>
        <w:t>развитие.</w:t>
      </w:r>
    </w:p>
    <w:p w:rsidR="002A4379" w:rsidRDefault="002A4379">
      <w:pPr>
        <w:jc w:val="both"/>
        <w:rPr>
          <w:b/>
          <w:bCs/>
          <w:u w:val="single"/>
        </w:rPr>
      </w:pPr>
      <w:r>
        <w:rPr>
          <w:bCs/>
        </w:rPr>
        <w:t>При реализации ООП ДО педагогами проводилась оценка индивидуального развития детей в рамках педагогической диагностики, основанной на методе наблюдения.</w:t>
      </w:r>
    </w:p>
    <w:p w:rsidR="00694CA5" w:rsidRDefault="002A4379">
      <w:pPr>
        <w:jc w:val="both"/>
        <w:rPr>
          <w:b/>
          <w:bCs/>
          <w:u w:val="single"/>
        </w:rPr>
      </w:pPr>
      <w:r>
        <w:rPr>
          <w:bCs/>
        </w:rPr>
        <w:t>Педагогическая диагностика была направлена на решение задач индивидуализации образования, связанной с оценкой эффективности педагогических действий с целью их дальнейшей оптимизации.</w:t>
      </w:r>
    </w:p>
    <w:p w:rsidR="00694CA5" w:rsidRDefault="002A4379">
      <w:pPr>
        <w:jc w:val="both"/>
        <w:rPr>
          <w:bCs/>
        </w:rPr>
      </w:pPr>
      <w:r>
        <w:rPr>
          <w:bCs/>
        </w:rPr>
        <w:t>ООП ДО освоена всеми воспитанника</w:t>
      </w:r>
      <w:r w:rsidR="00C109CA">
        <w:rPr>
          <w:bCs/>
        </w:rPr>
        <w:t>ми ДОУ. Всего выпускников в 2019 году 4</w:t>
      </w:r>
      <w:r w:rsidR="00753C20">
        <w:rPr>
          <w:bCs/>
        </w:rPr>
        <w:t>. Из них с высоким уровнем психических процессов и усвоения программы 69%, 31% со средним, с низким-0%.</w:t>
      </w:r>
    </w:p>
    <w:p w:rsidR="00753C20" w:rsidRDefault="00753C20">
      <w:pPr>
        <w:jc w:val="both"/>
        <w:rPr>
          <w:bCs/>
        </w:rPr>
      </w:pPr>
      <w:r>
        <w:rPr>
          <w:bCs/>
        </w:rPr>
        <w:t xml:space="preserve">У детей неплохо развита моторика, они хорошо ориентируются на листе бумаги. При подготовке детей к школе педагоги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</w:t>
      </w:r>
      <w:r w:rsidR="00CA0101">
        <w:rPr>
          <w:bCs/>
        </w:rPr>
        <w:t xml:space="preserve"> в ДОУ добился качественной реализации</w:t>
      </w:r>
      <w:r w:rsidR="00CA0101" w:rsidRPr="00CA0101">
        <w:rPr>
          <w:bCs/>
        </w:rPr>
        <w:t xml:space="preserve"> </w:t>
      </w:r>
      <w:r w:rsidR="00CA0101">
        <w:rPr>
          <w:bCs/>
        </w:rPr>
        <w:t>основной образовательной программы дошкольного образования</w:t>
      </w:r>
      <w:r w:rsidR="00CA0101" w:rsidRPr="00CA0101">
        <w:rPr>
          <w:bCs/>
        </w:rPr>
        <w:t xml:space="preserve"> </w:t>
      </w:r>
      <w:r w:rsidR="00CA0101">
        <w:rPr>
          <w:bCs/>
        </w:rPr>
        <w:t>МБДОУ Васильевский детский сад.</w:t>
      </w:r>
    </w:p>
    <w:p w:rsidR="00CA0101" w:rsidRDefault="00CA0101">
      <w:pPr>
        <w:jc w:val="both"/>
        <w:rPr>
          <w:bCs/>
        </w:rPr>
      </w:pPr>
      <w:r>
        <w:rPr>
          <w:bCs/>
        </w:rPr>
        <w:t>Результаты психологической диагностики в подготовительной к школе группе, определяющиеся уровнем мотивационной готовности, эмоционально-личностной и интеллектуальной сферой, показали, что наблюдается положительная динамика уровня развития зрительной памяти, логического мышления.</w:t>
      </w:r>
    </w:p>
    <w:p w:rsidR="00066E3A" w:rsidRDefault="00CA0101" w:rsidP="00066E3A">
      <w:pPr>
        <w:jc w:val="both"/>
        <w:rPr>
          <w:bCs/>
        </w:rPr>
      </w:pPr>
      <w:r>
        <w:rPr>
          <w:bCs/>
        </w:rPr>
        <w:t>В образовательном учреждении серьезное внимание уделяется комплексному использованию всех средств для физического детского организма с учетом условий учреждения и контингента детей: система закаливания, физкультурно-оздоровительная работа, рациональное</w:t>
      </w:r>
      <w:r w:rsidR="003862A6">
        <w:rPr>
          <w:bCs/>
        </w:rPr>
        <w:t xml:space="preserve"> питание, создание эмоционально-комфортной среды, способствующей формированию положительного осознанного отношения к здоровому образу жизни. Все это позволило снизить заболеваемость по сравнению с прошлым годом на 24%</w:t>
      </w:r>
      <w:r w:rsidR="00066E3A">
        <w:rPr>
          <w:bCs/>
        </w:rPr>
        <w:t>.</w:t>
      </w:r>
    </w:p>
    <w:p w:rsidR="00066E3A" w:rsidRDefault="00066E3A" w:rsidP="00066E3A">
      <w:pPr>
        <w:jc w:val="both"/>
        <w:rPr>
          <w:bCs/>
        </w:rPr>
      </w:pPr>
    </w:p>
    <w:p w:rsidR="00066E3A" w:rsidRDefault="00066E3A" w:rsidP="00066E3A">
      <w:pPr>
        <w:jc w:val="both"/>
        <w:rPr>
          <w:b/>
          <w:bCs/>
          <w:u w:val="single"/>
        </w:rPr>
      </w:pPr>
      <w:r w:rsidRPr="00066E3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Особенности образовательного процесса.</w:t>
      </w:r>
    </w:p>
    <w:p w:rsidR="00066E3A" w:rsidRDefault="00066E3A" w:rsidP="00066E3A">
      <w:pPr>
        <w:jc w:val="both"/>
        <w:rPr>
          <w:b/>
          <w:bCs/>
          <w:u w:val="single"/>
        </w:rPr>
      </w:pPr>
    </w:p>
    <w:p w:rsidR="00066E3A" w:rsidRDefault="00066E3A" w:rsidP="00066E3A">
      <w:pPr>
        <w:ind w:firstLine="709"/>
        <w:jc w:val="both"/>
      </w:pPr>
      <w:r>
        <w:t xml:space="preserve">Сохранение и укрепление здоровья детей является одним из направлений в системе деятельности нашего дошкольного учреждения. Систематически и планомерно в процессе образовательной деятельности используются здоровьесберегающие  технологии: зрительная и пальчиковая, дыхательная гимнастики, точечный массаж, гимнастика пробуждения, закаливающие процедуры (обливание ног прохладной водой, босохождение, Для эффективного осуществления физкультурно-оздоровительной и лечебно-профилактическойработы с детьми в ДОУ созданы все необходимые условия.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 (СанПиН 2.4.1.3049-13), возрастной физиологии детей, требованиям основной образовательной программы. Спортивные праздники, досуги, дни здоровья, развлечения, организуемые для воспитанников и их родителей, способствуют  решению задач по сохранению и укреплению здоровья детей. </w:t>
      </w:r>
    </w:p>
    <w:p w:rsidR="00066E3A" w:rsidRDefault="00066E3A" w:rsidP="00066E3A">
      <w:pPr>
        <w:ind w:firstLine="708"/>
        <w:jc w:val="both"/>
      </w:pPr>
      <w:r>
        <w:t>Медико – педагогическое обследование детей в ДОО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066E3A" w:rsidRDefault="00066E3A" w:rsidP="00066E3A">
      <w:pPr>
        <w:ind w:firstLine="708"/>
        <w:jc w:val="both"/>
      </w:pPr>
      <w:r>
        <w:t>Количество пропущенных дней на одного ребенка можно проследить в таблице</w:t>
      </w:r>
    </w:p>
    <w:p w:rsidR="00066E3A" w:rsidRDefault="00066E3A" w:rsidP="00066E3A">
      <w:pPr>
        <w:ind w:firstLine="708"/>
        <w:jc w:val="right"/>
      </w:pPr>
      <w:r>
        <w:t xml:space="preserve">                    </w:t>
      </w:r>
    </w:p>
    <w:p w:rsidR="00066E3A" w:rsidRDefault="00066E3A" w:rsidP="00066E3A">
      <w:pPr>
        <w:ind w:firstLine="708"/>
        <w:jc w:val="right"/>
      </w:pPr>
      <w:r>
        <w:t>Таблица №  2</w:t>
      </w:r>
    </w:p>
    <w:p w:rsidR="00066E3A" w:rsidRDefault="00066E3A" w:rsidP="00066E3A">
      <w:pPr>
        <w:jc w:val="center"/>
        <w:rPr>
          <w:b/>
          <w:bCs/>
        </w:rPr>
      </w:pPr>
      <w:r>
        <w:rPr>
          <w:b/>
          <w:bCs/>
        </w:rPr>
        <w:t>Количество пропущенных дней по состоянию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2340"/>
      </w:tblGrid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C109CA" w:rsidP="00E67658">
            <w:pPr>
              <w:jc w:val="both"/>
            </w:pPr>
            <w:r>
              <w:t>2016-2017</w:t>
            </w:r>
            <w:r w:rsidR="00066E3A"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C109CA" w:rsidP="00E67658">
            <w:pPr>
              <w:jc w:val="both"/>
            </w:pPr>
            <w:r>
              <w:t>2017-2018</w:t>
            </w:r>
            <w:r w:rsidR="00066E3A"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C109CA" w:rsidP="00E67658">
            <w:pPr>
              <w:jc w:val="both"/>
            </w:pPr>
            <w:r>
              <w:t>2018 – 2019</w:t>
            </w:r>
            <w:r w:rsidR="00066E3A">
              <w:t xml:space="preserve"> год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 xml:space="preserve">Пропуск одного </w:t>
            </w:r>
          </w:p>
          <w:p w:rsidR="00066E3A" w:rsidRDefault="00066E3A" w:rsidP="00E67658">
            <w:pPr>
              <w:jc w:val="both"/>
            </w:pPr>
            <w:r>
              <w:t>ребёнка, общая заболеваемость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r>
              <w:t>17,2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r>
              <w:t>18,8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r>
              <w:t>4,6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Пропуск одного</w:t>
            </w:r>
          </w:p>
          <w:p w:rsidR="00066E3A" w:rsidRDefault="00066E3A" w:rsidP="00E67658">
            <w:pPr>
              <w:jc w:val="both"/>
            </w:pPr>
            <w:r>
              <w:t>ребёнка, соматическая</w:t>
            </w:r>
          </w:p>
          <w:p w:rsidR="00066E3A" w:rsidRDefault="00066E3A" w:rsidP="00E67658">
            <w:pPr>
              <w:jc w:val="both"/>
            </w:pPr>
            <w:r>
              <w:t>заболеваемость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 xml:space="preserve">16,6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18,8 увеличение количества детей раннего возраста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 xml:space="preserve">4,6 </w:t>
            </w:r>
          </w:p>
        </w:tc>
      </w:tr>
    </w:tbl>
    <w:p w:rsidR="00066E3A" w:rsidRDefault="00066E3A" w:rsidP="00066E3A">
      <w:pPr>
        <w:jc w:val="center"/>
        <w:rPr>
          <w:b/>
          <w:bCs/>
        </w:rPr>
      </w:pPr>
    </w:p>
    <w:p w:rsidR="00066E3A" w:rsidRDefault="00066E3A" w:rsidP="00066E3A">
      <w:pPr>
        <w:ind w:firstLine="708"/>
        <w:jc w:val="both"/>
      </w:pPr>
      <w:r>
        <w:t>Сравнительный анализ медицинского обследования детей, поступающих в ДОО, позволил выявить, что количество абсолютно здоровых (1 группа здоровья) уменьшилось.</w:t>
      </w:r>
    </w:p>
    <w:p w:rsidR="00066E3A" w:rsidRDefault="00066E3A" w:rsidP="00066E3A">
      <w:pPr>
        <w:ind w:firstLine="708"/>
        <w:jc w:val="right"/>
      </w:pPr>
      <w:r>
        <w:t>Таблица № 3</w:t>
      </w:r>
    </w:p>
    <w:p w:rsidR="00066E3A" w:rsidRDefault="00066E3A" w:rsidP="00066E3A">
      <w:pPr>
        <w:jc w:val="center"/>
        <w:rPr>
          <w:b/>
          <w:bCs/>
        </w:rPr>
      </w:pPr>
      <w:r>
        <w:rPr>
          <w:b/>
          <w:bCs/>
        </w:rPr>
        <w:t>Показатели здоровья детей по группам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216"/>
        <w:gridCol w:w="2216"/>
        <w:gridCol w:w="2216"/>
      </w:tblGrid>
      <w:tr w:rsidR="00C109CA" w:rsidTr="00E6765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A" w:rsidRDefault="00C109CA" w:rsidP="00E67658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CA" w:rsidRDefault="00C109CA" w:rsidP="00F82DF6">
            <w:pPr>
              <w:jc w:val="both"/>
            </w:pPr>
            <w:r>
              <w:t>2016-2017 год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CA" w:rsidRDefault="00C109CA" w:rsidP="00F82DF6">
            <w:pPr>
              <w:jc w:val="both"/>
            </w:pPr>
            <w:r>
              <w:t>2017-2018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9CA" w:rsidRDefault="00C109CA" w:rsidP="00F82DF6">
            <w:pPr>
              <w:jc w:val="both"/>
            </w:pPr>
            <w:r>
              <w:t>2018 – 2019 год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Всего детей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28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32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30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Дети ГЗI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12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Дети ГЗII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20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Дети ГЗIII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</w:t>
            </w:r>
          </w:p>
        </w:tc>
      </w:tr>
      <w:tr w:rsidR="00066E3A" w:rsidTr="00E67658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Детей ни разу не</w:t>
            </w:r>
          </w:p>
          <w:p w:rsidR="00066E3A" w:rsidRDefault="00066E3A" w:rsidP="00E67658">
            <w:pPr>
              <w:jc w:val="both"/>
            </w:pPr>
            <w:r>
              <w:t xml:space="preserve"> болевших за год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3A" w:rsidRDefault="00066E3A" w:rsidP="00E67658">
            <w:pPr>
              <w:jc w:val="both"/>
            </w:pPr>
            <w:r>
              <w:t>14</w:t>
            </w:r>
          </w:p>
        </w:tc>
      </w:tr>
    </w:tbl>
    <w:p w:rsidR="00066E3A" w:rsidRDefault="00066E3A" w:rsidP="00066E3A">
      <w:pPr>
        <w:ind w:firstLine="708"/>
        <w:jc w:val="both"/>
      </w:pPr>
    </w:p>
    <w:p w:rsidR="00066E3A" w:rsidRDefault="00066E3A" w:rsidP="00066E3A">
      <w:pPr>
        <w:ind w:firstLine="709"/>
        <w:jc w:val="both"/>
      </w:pPr>
      <w:r>
        <w:t>Все это ставит необходимость совершенствовать систему профилактических мероприятий, активизировать работу с семьей по пропаганде здорового образа жизни. Это актуализирует необходимость совершенствовать систему здоровьесберегающей и здоровьеформирующей деятельности учреждения, с учетом индивидуальных особенностей детей.</w:t>
      </w:r>
    </w:p>
    <w:p w:rsidR="008A7A13" w:rsidRDefault="008A7A13">
      <w:pPr>
        <w:jc w:val="both"/>
        <w:rPr>
          <w:bCs/>
        </w:rPr>
      </w:pPr>
    </w:p>
    <w:p w:rsidR="00CA0101" w:rsidRDefault="003862A6">
      <w:pPr>
        <w:jc w:val="both"/>
        <w:rPr>
          <w:bCs/>
        </w:rPr>
      </w:pPr>
      <w:r>
        <w:rPr>
          <w:bCs/>
        </w:rPr>
        <w:t>.</w:t>
      </w:r>
    </w:p>
    <w:p w:rsidR="003862A6" w:rsidRDefault="003862A6">
      <w:pPr>
        <w:jc w:val="both"/>
        <w:rPr>
          <w:b/>
          <w:bCs/>
        </w:rPr>
      </w:pPr>
      <w:r>
        <w:rPr>
          <w:b/>
          <w:bCs/>
        </w:rPr>
        <w:t>Участие во</w:t>
      </w:r>
      <w:r w:rsidR="00C109CA">
        <w:rPr>
          <w:b/>
          <w:bCs/>
        </w:rPr>
        <w:t>спитанников ДОУ в конкурсах 2019</w:t>
      </w:r>
      <w:r>
        <w:rPr>
          <w:b/>
          <w:bCs/>
        </w:rPr>
        <w:t xml:space="preserve"> года.</w:t>
      </w:r>
    </w:p>
    <w:p w:rsidR="008A7A13" w:rsidRDefault="008A7A13">
      <w:pPr>
        <w:jc w:val="both"/>
        <w:rPr>
          <w:b/>
          <w:bCs/>
        </w:rPr>
      </w:pPr>
    </w:p>
    <w:p w:rsidR="003862A6" w:rsidRDefault="003862A6">
      <w:pPr>
        <w:jc w:val="both"/>
        <w:rPr>
          <w:bCs/>
        </w:rPr>
      </w:pPr>
      <w:r w:rsidRPr="003862A6">
        <w:rPr>
          <w:bCs/>
        </w:rPr>
        <w:t>Принимали учас</w:t>
      </w:r>
      <w:r>
        <w:rPr>
          <w:bCs/>
        </w:rPr>
        <w:t>тие в конкурсах на муниципальном уровне среди 13 ДОУ района</w:t>
      </w:r>
      <w:r w:rsidRPr="003862A6">
        <w:rPr>
          <w:bCs/>
        </w:rPr>
        <w:t xml:space="preserve"> «Хоровод сказок»</w:t>
      </w:r>
      <w:r>
        <w:rPr>
          <w:bCs/>
        </w:rPr>
        <w:t xml:space="preserve">- сертификаты участников, конкурс чтецов </w:t>
      </w:r>
      <w:r w:rsidR="003141CA">
        <w:rPr>
          <w:bCs/>
        </w:rPr>
        <w:t xml:space="preserve">« Не перестану Отчизну милую любить» Адыева Карина заняла 2-е место в возрастной категории 6 лет. Также  дети постоянные участники  таких мероприятий в жизни поселения МО «Васильевск» как </w:t>
      </w:r>
      <w:r w:rsidR="008A7A13">
        <w:rPr>
          <w:bCs/>
        </w:rPr>
        <w:t>«</w:t>
      </w:r>
      <w:r w:rsidR="003141CA">
        <w:rPr>
          <w:bCs/>
        </w:rPr>
        <w:t>День пожилых людей</w:t>
      </w:r>
      <w:r w:rsidR="008A7A13">
        <w:rPr>
          <w:bCs/>
        </w:rPr>
        <w:t>»</w:t>
      </w:r>
      <w:r w:rsidR="003141CA">
        <w:rPr>
          <w:bCs/>
        </w:rPr>
        <w:t>, праздник День победы.</w:t>
      </w:r>
      <w:r w:rsidR="00C109CA">
        <w:rPr>
          <w:bCs/>
        </w:rPr>
        <w:t xml:space="preserve"> Конкурс «Звонкий голос»</w:t>
      </w:r>
      <w:r w:rsidR="00744690">
        <w:rPr>
          <w:bCs/>
        </w:rPr>
        <w:t>, 3- место, участники Салтанова Карина, 5 лет, Белкина Алена, 6 лет, Городниченко Таня, 5 лет.</w:t>
      </w:r>
    </w:p>
    <w:p w:rsidR="00C109CA" w:rsidRDefault="00C109CA">
      <w:pPr>
        <w:jc w:val="both"/>
        <w:rPr>
          <w:bCs/>
        </w:rPr>
      </w:pPr>
    </w:p>
    <w:p w:rsidR="003141CA" w:rsidRDefault="003141CA">
      <w:pPr>
        <w:jc w:val="both"/>
        <w:rPr>
          <w:b/>
          <w:bCs/>
        </w:rPr>
      </w:pPr>
      <w:r w:rsidRPr="003141CA">
        <w:rPr>
          <w:b/>
          <w:bCs/>
        </w:rPr>
        <w:t>Вывод</w:t>
      </w:r>
      <w:r>
        <w:rPr>
          <w:b/>
          <w:bCs/>
        </w:rPr>
        <w:t>:</w:t>
      </w:r>
    </w:p>
    <w:p w:rsidR="00694CA5" w:rsidRDefault="003141CA">
      <w:pPr>
        <w:jc w:val="both"/>
        <w:rPr>
          <w:bCs/>
        </w:rPr>
      </w:pPr>
      <w:r>
        <w:rPr>
          <w:bCs/>
        </w:rPr>
        <w:t>Дети – выпускники имеют хорошую учебную мотивацию</w:t>
      </w:r>
      <w:r>
        <w:rPr>
          <w:b/>
          <w:bCs/>
        </w:rPr>
        <w:t xml:space="preserve">, </w:t>
      </w:r>
      <w:r w:rsidRPr="003141CA">
        <w:rPr>
          <w:bCs/>
        </w:rPr>
        <w:t>у них развита слуховая и зрительная память</w:t>
      </w:r>
      <w:r>
        <w:rPr>
          <w:bCs/>
        </w:rPr>
        <w:t xml:space="preserve">, они умеют в своей работе </w:t>
      </w:r>
      <w:r w:rsidR="0045727B">
        <w:rPr>
          <w:bCs/>
        </w:rPr>
        <w:t xml:space="preserve">ориентироваться </w:t>
      </w:r>
      <w:r>
        <w:rPr>
          <w:bCs/>
        </w:rPr>
        <w:t>на образец, у них развито логическое мышление. Дети могут концентрировать св</w:t>
      </w:r>
      <w:r w:rsidR="0045727B">
        <w:rPr>
          <w:bCs/>
        </w:rPr>
        <w:t>ое внимание при выполнении заданий</w:t>
      </w:r>
      <w:r>
        <w:rPr>
          <w:bCs/>
        </w:rPr>
        <w:t xml:space="preserve"> </w:t>
      </w:r>
      <w:r w:rsidR="0045727B">
        <w:rPr>
          <w:bCs/>
        </w:rPr>
        <w:t>педагога. Умеют выделять существенные признаки, способны обобщать и квалифицировать предметы, устанавливать причинно-следственные связи. Умеют составлять рассказы по картинке.</w:t>
      </w:r>
    </w:p>
    <w:p w:rsidR="0045727B" w:rsidRDefault="0045727B">
      <w:pPr>
        <w:jc w:val="both"/>
        <w:rPr>
          <w:bCs/>
        </w:rPr>
      </w:pPr>
      <w:r>
        <w:rPr>
          <w:bCs/>
        </w:rPr>
        <w:t>Участие в конкурсах на различных уровнях считаем недостаточным. Причину этого мы видим в том, что небольшим садам из сельской местности сложно участвовать в областных мероприятиях и конкурсах из-за  удаленности от областного центра  и низкой материальной базы. И, конечно</w:t>
      </w:r>
      <w:r w:rsidR="001874F6">
        <w:rPr>
          <w:bCs/>
        </w:rPr>
        <w:t>,</w:t>
      </w:r>
      <w:r>
        <w:rPr>
          <w:bCs/>
        </w:rPr>
        <w:t xml:space="preserve"> из-за отсутствия в ДОУ </w:t>
      </w:r>
      <w:r w:rsidR="001874F6">
        <w:rPr>
          <w:bCs/>
        </w:rPr>
        <w:t>сети «Интернет».</w:t>
      </w:r>
    </w:p>
    <w:p w:rsidR="001874F6" w:rsidRDefault="001874F6">
      <w:pPr>
        <w:jc w:val="both"/>
        <w:rPr>
          <w:bCs/>
        </w:rPr>
      </w:pPr>
      <w:r>
        <w:rPr>
          <w:b/>
          <w:bCs/>
        </w:rPr>
        <w:t>Перспективы развития:</w:t>
      </w:r>
    </w:p>
    <w:p w:rsidR="001874F6" w:rsidRDefault="001874F6">
      <w:pPr>
        <w:jc w:val="both"/>
        <w:rPr>
          <w:bCs/>
        </w:rPr>
      </w:pPr>
      <w:r>
        <w:rPr>
          <w:bCs/>
        </w:rPr>
        <w:t>-совершенствовать у дошкольников коммуникативные навыки через развитие способности вести диалог и монолог, обогащать словарь и совершенствовать грамматический строй речи.</w:t>
      </w:r>
    </w:p>
    <w:p w:rsidR="00CF65C3" w:rsidRDefault="00CF65C3">
      <w:pPr>
        <w:jc w:val="both"/>
        <w:rPr>
          <w:bCs/>
        </w:rPr>
      </w:pPr>
    </w:p>
    <w:p w:rsidR="001874F6" w:rsidRDefault="001874F6">
      <w:pPr>
        <w:jc w:val="both"/>
        <w:rPr>
          <w:bCs/>
        </w:rPr>
      </w:pPr>
      <w:r>
        <w:rPr>
          <w:bCs/>
        </w:rPr>
        <w:t>-расширять кругозор дошкольников, развивать познавательную активность через проектную деятельность, создание условий в развивающей предметно-пространственной среде.</w:t>
      </w:r>
    </w:p>
    <w:p w:rsidR="00CF65C3" w:rsidRDefault="00CF65C3">
      <w:pPr>
        <w:jc w:val="both"/>
        <w:rPr>
          <w:bCs/>
        </w:rPr>
      </w:pPr>
    </w:p>
    <w:p w:rsidR="001874F6" w:rsidRDefault="001874F6">
      <w:pPr>
        <w:jc w:val="both"/>
        <w:rPr>
          <w:bCs/>
        </w:rPr>
      </w:pPr>
      <w:r>
        <w:rPr>
          <w:bCs/>
        </w:rPr>
        <w:t>-продолжать формировать у дошкольников положительное отношение к школе через повышение самооценки, как одного из важнейших механизмов</w:t>
      </w:r>
      <w:r w:rsidR="00CF65C3">
        <w:rPr>
          <w:bCs/>
        </w:rPr>
        <w:t xml:space="preserve"> саморегуляции, позволяющего ребенку преодолевать трудности через оценку достижений, создание ситуации успеха в процессе различных видов деятельности.</w:t>
      </w:r>
    </w:p>
    <w:p w:rsidR="00CF65C3" w:rsidRDefault="00CF65C3">
      <w:pPr>
        <w:jc w:val="both"/>
        <w:rPr>
          <w:bCs/>
        </w:rPr>
      </w:pPr>
    </w:p>
    <w:p w:rsidR="00CF65C3" w:rsidRDefault="00CF65C3">
      <w:pPr>
        <w:jc w:val="both"/>
        <w:rPr>
          <w:bCs/>
        </w:rPr>
      </w:pPr>
      <w:r>
        <w:rPr>
          <w:bCs/>
        </w:rPr>
        <w:t>-продолжить повышать педагогическую компетентность родителей в вопросах социализации дошкольника через беседы, рекомендации, информационно-просветительскую работу, совместные игры родителей с детьми.</w:t>
      </w:r>
    </w:p>
    <w:p w:rsidR="00CF65C3" w:rsidRDefault="00CF65C3">
      <w:pPr>
        <w:jc w:val="both"/>
        <w:rPr>
          <w:bCs/>
        </w:rPr>
      </w:pPr>
    </w:p>
    <w:p w:rsidR="00CF65C3" w:rsidRPr="001874F6" w:rsidRDefault="00CF65C3">
      <w:pPr>
        <w:jc w:val="both"/>
        <w:rPr>
          <w:bCs/>
        </w:rPr>
      </w:pPr>
      <w:r>
        <w:rPr>
          <w:bCs/>
        </w:rPr>
        <w:t>-педагогам способствовать повышению участия воспитанников ДОУ в конкурсах, проектах, и мероприятиях различного уровня, а также в совместных с родителями обазовательных проектах.</w:t>
      </w:r>
    </w:p>
    <w:p w:rsidR="0045727B" w:rsidRPr="003141CA" w:rsidRDefault="0045727B">
      <w:pPr>
        <w:jc w:val="both"/>
        <w:rPr>
          <w:b/>
          <w:bCs/>
          <w:u w:val="single"/>
        </w:rPr>
      </w:pPr>
    </w:p>
    <w:p w:rsidR="00CE560C" w:rsidRDefault="008A7A1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1.5</w:t>
      </w:r>
      <w:r w:rsidR="00CE560C">
        <w:rPr>
          <w:b/>
          <w:bCs/>
          <w:u w:val="single"/>
        </w:rPr>
        <w:t xml:space="preserve"> Оценка качества кадрового обеспечения</w:t>
      </w:r>
    </w:p>
    <w:p w:rsidR="004C28BC" w:rsidRDefault="004C28BC">
      <w:pPr>
        <w:jc w:val="both"/>
        <w:rPr>
          <w:b/>
          <w:bCs/>
          <w:u w:val="single"/>
        </w:rPr>
      </w:pPr>
    </w:p>
    <w:p w:rsidR="00CE560C" w:rsidRDefault="00CE560C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spacing w:val="-11"/>
        </w:rPr>
      </w:pPr>
      <w:r>
        <w:rPr>
          <w:spacing w:val="-11"/>
        </w:rPr>
        <w:tab/>
        <w:t xml:space="preserve">Управление деятельностью всех работников учреждения осуществляет администрация ДОУ в лице:. заведующего детского сада </w:t>
      </w:r>
      <w:r w:rsidR="007C4A37">
        <w:rPr>
          <w:spacing w:val="-11"/>
        </w:rPr>
        <w:t>Чудопаловой Е.П., телефон  8 (964</w:t>
      </w:r>
      <w:r>
        <w:rPr>
          <w:spacing w:val="-11"/>
        </w:rPr>
        <w:t xml:space="preserve">) </w:t>
      </w:r>
      <w:r w:rsidR="007C4A37">
        <w:rPr>
          <w:spacing w:val="-11"/>
        </w:rPr>
        <w:t>65</w:t>
      </w:r>
      <w:r w:rsidR="000242EB">
        <w:rPr>
          <w:spacing w:val="-11"/>
        </w:rPr>
        <w:t>-</w:t>
      </w:r>
      <w:r w:rsidR="007C4A37">
        <w:rPr>
          <w:spacing w:val="-11"/>
        </w:rPr>
        <w:t>785</w:t>
      </w:r>
      <w:r w:rsidR="000242EB">
        <w:rPr>
          <w:spacing w:val="-11"/>
        </w:rPr>
        <w:t>-</w:t>
      </w:r>
      <w:r w:rsidR="007C4A37">
        <w:rPr>
          <w:spacing w:val="-11"/>
        </w:rPr>
        <w:t>66</w:t>
      </w:r>
    </w:p>
    <w:p w:rsidR="00CE560C" w:rsidRDefault="00CE560C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jc w:val="both"/>
        <w:rPr>
          <w:spacing w:val="-11"/>
        </w:rPr>
      </w:pPr>
    </w:p>
    <w:p w:rsidR="00CE560C" w:rsidRDefault="00CE560C">
      <w:pPr>
        <w:jc w:val="both"/>
      </w:pPr>
      <w:r>
        <w:t xml:space="preserve">Кадровый состав детского сада можно представить в следующем виде. (см таблицу №1)                                                                         </w:t>
      </w:r>
    </w:p>
    <w:p w:rsidR="00CE560C" w:rsidRDefault="00CE560C">
      <w:pPr>
        <w:ind w:firstLine="720"/>
        <w:jc w:val="right"/>
      </w:pPr>
      <w:r>
        <w:t xml:space="preserve">                                                                                                          </w:t>
      </w:r>
    </w:p>
    <w:p w:rsidR="00CE560C" w:rsidRDefault="00CE560C">
      <w:pPr>
        <w:ind w:firstLine="720"/>
        <w:jc w:val="right"/>
      </w:pPr>
      <w:r>
        <w:t xml:space="preserve"> Таблица № 1</w:t>
      </w:r>
    </w:p>
    <w:p w:rsidR="00CE560C" w:rsidRDefault="00CE560C">
      <w:pPr>
        <w:ind w:firstLine="720"/>
        <w:jc w:val="center"/>
      </w:pPr>
      <w:r>
        <w:t>Педагогический коллектив представляют: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808"/>
        <w:gridCol w:w="17"/>
        <w:gridCol w:w="2193"/>
        <w:gridCol w:w="1842"/>
        <w:gridCol w:w="17"/>
        <w:gridCol w:w="1817"/>
      </w:tblGrid>
      <w:tr w:rsidR="00CE560C" w:rsidTr="006038FB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Ф.И.О.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должность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образование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категория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Педагогич. стаж</w:t>
            </w:r>
          </w:p>
        </w:tc>
      </w:tr>
      <w:tr w:rsidR="007C4A37" w:rsidTr="006038FB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7" w:rsidRDefault="002B4AD3" w:rsidP="006038FB">
            <w:pPr>
              <w:jc w:val="both"/>
            </w:pPr>
            <w:r>
              <w:t>Источкина Елена Леонидовна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7" w:rsidRDefault="007C4A37" w:rsidP="006038FB">
            <w:pPr>
              <w:jc w:val="both"/>
            </w:pPr>
            <w:r>
              <w:t>воспитатель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7" w:rsidRDefault="007C4A37" w:rsidP="006038FB">
            <w:pPr>
              <w:jc w:val="both"/>
            </w:pPr>
            <w:r>
              <w:t>среднее специальное, педагогическое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7" w:rsidRDefault="002B4AD3" w:rsidP="006038FB">
            <w:pPr>
              <w:jc w:val="both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37" w:rsidRDefault="00744690" w:rsidP="006038FB">
            <w:pPr>
              <w:jc w:val="both"/>
            </w:pPr>
            <w:r>
              <w:t>8</w:t>
            </w:r>
            <w:r w:rsidR="007C4A37">
              <w:t xml:space="preserve"> лет</w:t>
            </w:r>
          </w:p>
        </w:tc>
      </w:tr>
      <w:tr w:rsidR="00CE560C" w:rsidTr="006038FB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7C4A37" w:rsidP="006038FB">
            <w:pPr>
              <w:jc w:val="both"/>
            </w:pPr>
            <w:r>
              <w:t>Гуревская Мария Анатольевна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воспитатель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CE560C" w:rsidP="006038FB">
            <w:pPr>
              <w:jc w:val="both"/>
            </w:pPr>
            <w:r>
              <w:t>среднее специальное, педагогическое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C" w:rsidRDefault="000242EB" w:rsidP="006038FB">
            <w:pPr>
              <w:jc w:val="both"/>
            </w:pPr>
            <w:r>
              <w:t>СЗД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0C" w:rsidRDefault="002B4AD3" w:rsidP="006038FB">
            <w:pPr>
              <w:jc w:val="both"/>
            </w:pPr>
            <w:r>
              <w:t>7</w:t>
            </w:r>
            <w:r w:rsidR="00CE560C">
              <w:t xml:space="preserve"> лет</w:t>
            </w:r>
          </w:p>
        </w:tc>
      </w:tr>
      <w:tr w:rsidR="00744690" w:rsidTr="006038FB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0" w:rsidRDefault="00744690" w:rsidP="006038FB">
            <w:pPr>
              <w:jc w:val="both"/>
            </w:pPr>
            <w:r>
              <w:t>Бальчугова Юлия Алексеевна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0" w:rsidRDefault="00744690" w:rsidP="006038FB">
            <w:pPr>
              <w:jc w:val="both"/>
            </w:pPr>
            <w:r>
              <w:t>Инструктор по физической культуре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0" w:rsidRDefault="00744690" w:rsidP="006038FB">
            <w:pPr>
              <w:jc w:val="both"/>
            </w:pPr>
            <w:r>
              <w:t>Высшее педагогическое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90" w:rsidRDefault="00744690" w:rsidP="006038FB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90" w:rsidRDefault="00744690" w:rsidP="006038FB">
            <w:pPr>
              <w:jc w:val="both"/>
            </w:pPr>
            <w:r>
              <w:t>5</w:t>
            </w:r>
          </w:p>
        </w:tc>
      </w:tr>
      <w:tr w:rsidR="006038FB" w:rsidTr="00603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92" w:type="dxa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Резанова Елизавета Сергеевна</w:t>
            </w:r>
          </w:p>
        </w:tc>
        <w:tc>
          <w:tcPr>
            <w:tcW w:w="1825" w:type="dxa"/>
            <w:gridSpan w:val="2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Помощник воспитателя</w:t>
            </w:r>
          </w:p>
        </w:tc>
        <w:tc>
          <w:tcPr>
            <w:tcW w:w="2193" w:type="dxa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Освоила программу профессионального обучения, январь 2019г</w:t>
            </w:r>
          </w:p>
        </w:tc>
        <w:tc>
          <w:tcPr>
            <w:tcW w:w="1859" w:type="dxa"/>
            <w:gridSpan w:val="2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</w:tc>
        <w:tc>
          <w:tcPr>
            <w:tcW w:w="1817" w:type="dxa"/>
          </w:tcPr>
          <w:p w:rsidR="006038FB" w:rsidRDefault="00744690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8</w:t>
            </w:r>
            <w:r w:rsidR="006038FB">
              <w:rPr>
                <w:spacing w:val="-11"/>
              </w:rPr>
              <w:t xml:space="preserve"> лет</w:t>
            </w:r>
          </w:p>
        </w:tc>
      </w:tr>
      <w:tr w:rsidR="006038FB" w:rsidTr="006038F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92" w:type="dxa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Грибанова Людмила Евгеньевна</w:t>
            </w:r>
          </w:p>
        </w:tc>
        <w:tc>
          <w:tcPr>
            <w:tcW w:w="1808" w:type="dxa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Помощник воспитателя</w:t>
            </w:r>
          </w:p>
        </w:tc>
        <w:tc>
          <w:tcPr>
            <w:tcW w:w="2210" w:type="dxa"/>
            <w:gridSpan w:val="2"/>
          </w:tcPr>
          <w:p w:rsidR="006038FB" w:rsidRDefault="00744690" w:rsidP="00744690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Освоила программу профессионального обучения, апрель 2019г</w:t>
            </w:r>
          </w:p>
        </w:tc>
        <w:tc>
          <w:tcPr>
            <w:tcW w:w="1842" w:type="dxa"/>
          </w:tcPr>
          <w:p w:rsidR="006038FB" w:rsidRDefault="006038FB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</w:tc>
        <w:tc>
          <w:tcPr>
            <w:tcW w:w="1834" w:type="dxa"/>
            <w:gridSpan w:val="2"/>
          </w:tcPr>
          <w:p w:rsidR="006038FB" w:rsidRDefault="00744690" w:rsidP="006038FB">
            <w:pPr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9 </w:t>
            </w:r>
            <w:r w:rsidR="006038FB">
              <w:rPr>
                <w:spacing w:val="-11"/>
              </w:rPr>
              <w:t>лет</w:t>
            </w:r>
          </w:p>
        </w:tc>
      </w:tr>
    </w:tbl>
    <w:p w:rsidR="00CE560C" w:rsidRDefault="00CE560C">
      <w:pPr>
        <w:jc w:val="both"/>
      </w:pPr>
      <w:r>
        <w:rPr>
          <w:spacing w:val="-11"/>
        </w:rPr>
        <w:t>.</w:t>
      </w:r>
      <w:r>
        <w:t xml:space="preserve">Всего аттестовано </w:t>
      </w:r>
      <w:r w:rsidR="00C57CE6">
        <w:t>на соответствие</w:t>
      </w:r>
      <w:r>
        <w:t xml:space="preserve"> </w:t>
      </w:r>
      <w:r w:rsidR="00C57CE6">
        <w:t xml:space="preserve">занимаемой </w:t>
      </w:r>
      <w:r w:rsidR="000242EB">
        <w:t>должности-</w:t>
      </w:r>
      <w:r w:rsidR="00C57CE6">
        <w:t>1 педагог</w:t>
      </w:r>
      <w:r>
        <w:t>.</w:t>
      </w:r>
    </w:p>
    <w:p w:rsidR="00CE560C" w:rsidRDefault="00CE560C">
      <w:pPr>
        <w:ind w:firstLine="708"/>
        <w:jc w:val="both"/>
        <w:rPr>
          <w:sz w:val="22"/>
          <w:szCs w:val="22"/>
        </w:rPr>
      </w:pPr>
      <w:r>
        <w:t>Педагоги детского сада постоянно занимаются самообразованием и  повышают уровень своей компетентности в вопросах воспитания и развития детей дошкольного возраста. Так в течение учебного года педагоги обучались на  тематических курсах и семинарах в рамках реализации  ФГОС ДО</w:t>
      </w:r>
      <w:r w:rsidR="006E20A0">
        <w:t>, а также по вопросам «ИКТ- компетентность работников системы образования»</w:t>
      </w:r>
      <w:r w:rsidR="006038FB">
        <w:t xml:space="preserve"> Курсовую подготовку в течение з-х лет прошли все педагоги-100%</w:t>
      </w:r>
      <w:r w:rsidR="006E20A0">
        <w:t xml:space="preserve"> и 100% административного состава учреждения</w:t>
      </w:r>
    </w:p>
    <w:p w:rsidR="006E20A0" w:rsidRDefault="00CE560C">
      <w:pPr>
        <w:jc w:val="both"/>
        <w:rPr>
          <w:spacing w:val="-11"/>
        </w:rPr>
      </w:pPr>
      <w:r>
        <w:rPr>
          <w:spacing w:val="-11"/>
        </w:rPr>
        <w:t>Помощь в создании условий для организации образовательного процесса, оказывает вспомогательный персонал ДОУ</w:t>
      </w:r>
      <w:r w:rsidR="006E20A0">
        <w:rPr>
          <w:spacing w:val="-11"/>
        </w:rPr>
        <w:t>- 7 человек.</w:t>
      </w:r>
    </w:p>
    <w:p w:rsidR="00CE560C" w:rsidRDefault="006E20A0">
      <w:pPr>
        <w:jc w:val="both"/>
        <w:rPr>
          <w:spacing w:val="-11"/>
        </w:rPr>
      </w:pPr>
      <w:r>
        <w:rPr>
          <w:spacing w:val="-11"/>
        </w:rPr>
        <w:t>Педагоги детского сада постоянно повышают свой профессиональный уровень: в течение года посещали районные семинары</w:t>
      </w:r>
      <w:r w:rsidR="002F0770">
        <w:rPr>
          <w:spacing w:val="-11"/>
        </w:rPr>
        <w:t>, участвовали в конкурсе на разработку лучшего занятия, к сожалению, итоги конкурса не были до сих пор подведены. Знакомятся с опытом работы своих коллег и других ДОУ, осуществляют показ своих практик,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улучшения качества образования и воспитания дошкольников. Одним из важных условий достижения эффективности результатов является потребность в самообразовании, в личностном и профессиональном росте. Уровень своих достижений педагоги показывают, участвуя в методических мероприятиях разного уровня ( ДОУ, муниципалитет).</w:t>
      </w:r>
    </w:p>
    <w:p w:rsidR="00892D9F" w:rsidRDefault="00892D9F">
      <w:pPr>
        <w:jc w:val="both"/>
        <w:rPr>
          <w:spacing w:val="-11"/>
        </w:rPr>
      </w:pPr>
      <w:r>
        <w:rPr>
          <w:spacing w:val="-11"/>
        </w:rPr>
        <w:t>Педагогический коллектив зарекомендовал себя как инициативный творческий союз единомышленников, умеющих найти подход к каждому ребенку, помочь раскрыть и развить его способности.</w:t>
      </w:r>
    </w:p>
    <w:p w:rsidR="00CE560C" w:rsidRDefault="00CE560C">
      <w:pPr>
        <w:ind w:left="567"/>
        <w:rPr>
          <w:b/>
          <w:bCs/>
        </w:rPr>
      </w:pPr>
      <w:r>
        <w:rPr>
          <w:b/>
          <w:bCs/>
        </w:rPr>
        <w:t xml:space="preserve">Медицинское обслуживание </w:t>
      </w:r>
    </w:p>
    <w:p w:rsidR="00CE560C" w:rsidRDefault="00CE560C">
      <w:pPr>
        <w:ind w:firstLine="709"/>
        <w:jc w:val="both"/>
      </w:pPr>
      <w:r>
        <w:t xml:space="preserve"> Медицинское</w:t>
      </w:r>
      <w:r w:rsidR="00C57CE6">
        <w:t xml:space="preserve"> обслуживание воспитанников в МБ</w:t>
      </w:r>
      <w:r>
        <w:t>ДОУ обес</w:t>
      </w:r>
      <w:r w:rsidR="006E20A0">
        <w:t>печивают органы здравоохранения ОГБУЗ «Баяндаевская районная больница», договор от 9 января 2019 года.</w:t>
      </w:r>
      <w:r>
        <w:t xml:space="preserve"> </w:t>
      </w:r>
    </w:p>
    <w:p w:rsidR="00892D9F" w:rsidRDefault="00892D9F" w:rsidP="00C57CE6">
      <w:pPr>
        <w:jc w:val="both"/>
      </w:pPr>
      <w:r>
        <w:t xml:space="preserve">        </w:t>
      </w:r>
      <w:r w:rsidR="00CE560C">
        <w:t xml:space="preserve"> Для медицинского обслуживания детей имеются: медицинский </w:t>
      </w:r>
      <w:r w:rsidR="00C57CE6">
        <w:t>уголок</w:t>
      </w:r>
      <w:r>
        <w:t>.</w:t>
      </w:r>
    </w:p>
    <w:p w:rsidR="00892D9F" w:rsidRDefault="00892D9F" w:rsidP="00C57CE6">
      <w:pPr>
        <w:jc w:val="both"/>
      </w:pPr>
      <w:r>
        <w:rPr>
          <w:b/>
        </w:rPr>
        <w:t>Вывод:</w:t>
      </w:r>
    </w:p>
    <w:p w:rsidR="00376272" w:rsidRDefault="00376272" w:rsidP="00C57CE6">
      <w:pPr>
        <w:jc w:val="both"/>
      </w:pPr>
      <w:r>
        <w:t xml:space="preserve">        </w:t>
      </w:r>
      <w:r w:rsidR="00892D9F">
        <w:t>Уровень кадрового обеспечения соответствует</w:t>
      </w:r>
      <w:r>
        <w:t xml:space="preserve"> требованиям Федерального государственного образовательного стандарта. В ДОУ созданы условия для самореализации каждым педагогом своих профессиональных возможностей; членов коллектива отличает высокая мотивация на добросовестный и качественный труд.</w:t>
      </w:r>
    </w:p>
    <w:p w:rsidR="00F07BB3" w:rsidRDefault="00A50875" w:rsidP="00C57CE6">
      <w:pPr>
        <w:jc w:val="both"/>
      </w:pPr>
      <w:r>
        <w:t xml:space="preserve">       </w:t>
      </w:r>
      <w:r w:rsidR="00CE560C">
        <w:t xml:space="preserve"> </w:t>
      </w:r>
      <w:r>
        <w:t>Ведущим направлением в повышении педагогического мастерства является целена</w:t>
      </w:r>
      <w:r w:rsidR="00F07BB3">
        <w:t>правленная методическая поддержка педагогов ДОУ. Сложившееся система повышения квалификации педагогических кадров положительно влияет на качество воспитательно- 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</w:t>
      </w:r>
    </w:p>
    <w:p w:rsidR="00F07BB3" w:rsidRDefault="00F07BB3" w:rsidP="00C57CE6">
      <w:pPr>
        <w:jc w:val="both"/>
      </w:pPr>
      <w:r>
        <w:t>Педагоги испытывают трудности  в использовании вариативных форм обучения.</w:t>
      </w:r>
    </w:p>
    <w:p w:rsidR="00F07BB3" w:rsidRDefault="00F07BB3" w:rsidP="00C57CE6">
      <w:pPr>
        <w:jc w:val="both"/>
      </w:pPr>
    </w:p>
    <w:p w:rsidR="00F07BB3" w:rsidRDefault="00F07BB3" w:rsidP="00C57CE6">
      <w:pPr>
        <w:jc w:val="both"/>
        <w:rPr>
          <w:b/>
        </w:rPr>
      </w:pPr>
      <w:r>
        <w:rPr>
          <w:b/>
        </w:rPr>
        <w:t>Перспективы развития:</w:t>
      </w:r>
    </w:p>
    <w:p w:rsidR="00F07BB3" w:rsidRDefault="00F07BB3" w:rsidP="00C57CE6">
      <w:pPr>
        <w:jc w:val="both"/>
        <w:rPr>
          <w:b/>
        </w:rPr>
      </w:pPr>
    </w:p>
    <w:p w:rsidR="00CE560C" w:rsidRDefault="00F07BB3" w:rsidP="00C57CE6">
      <w:pPr>
        <w:jc w:val="both"/>
      </w:pPr>
      <w:r w:rsidRPr="00F07BB3">
        <w:t xml:space="preserve">-мотивация педагогов для повышения уровня образования; </w:t>
      </w:r>
    </w:p>
    <w:p w:rsidR="00F07BB3" w:rsidRDefault="00F07BB3" w:rsidP="00C57CE6">
      <w:pPr>
        <w:jc w:val="both"/>
      </w:pPr>
      <w:r>
        <w:t>-создание условий для повышения компетентности педагогов и успешной аттестации</w:t>
      </w:r>
      <w:r w:rsidR="009179C3">
        <w:t xml:space="preserve"> на квалификационные категории;</w:t>
      </w:r>
    </w:p>
    <w:p w:rsidR="009179C3" w:rsidRDefault="009179C3" w:rsidP="00C57CE6">
      <w:pPr>
        <w:jc w:val="both"/>
      </w:pPr>
      <w:r>
        <w:t>-поиск интеракти</w:t>
      </w:r>
      <w:r w:rsidR="007253F5">
        <w:t>вных форм работы с педагогами по</w:t>
      </w:r>
      <w:r>
        <w:t xml:space="preserve"> использованию вариативных форм образовательной деятельности.</w:t>
      </w:r>
    </w:p>
    <w:p w:rsidR="009179C3" w:rsidRDefault="009179C3" w:rsidP="00C57CE6">
      <w:pPr>
        <w:jc w:val="both"/>
      </w:pPr>
    </w:p>
    <w:p w:rsidR="009179C3" w:rsidRPr="00F07BB3" w:rsidRDefault="009179C3" w:rsidP="00C57CE6">
      <w:pPr>
        <w:jc w:val="both"/>
        <w:rPr>
          <w:bCs/>
          <w:u w:val="single"/>
        </w:rPr>
      </w:pPr>
    </w:p>
    <w:p w:rsidR="00CE560C" w:rsidRDefault="009179C3">
      <w:pPr>
        <w:rPr>
          <w:b/>
          <w:bCs/>
          <w:u w:val="single"/>
        </w:rPr>
      </w:pPr>
      <w:r>
        <w:rPr>
          <w:b/>
          <w:bCs/>
          <w:u w:val="single"/>
        </w:rPr>
        <w:t>1.6</w:t>
      </w:r>
      <w:r w:rsidR="00CE560C">
        <w:rPr>
          <w:b/>
          <w:bCs/>
          <w:u w:val="single"/>
        </w:rPr>
        <w:t xml:space="preserve">.Оценка </w:t>
      </w:r>
      <w:r>
        <w:rPr>
          <w:b/>
          <w:bCs/>
          <w:u w:val="single"/>
        </w:rPr>
        <w:t xml:space="preserve">качества </w:t>
      </w:r>
      <w:r w:rsidR="00CE560C">
        <w:rPr>
          <w:b/>
          <w:bCs/>
          <w:u w:val="single"/>
        </w:rPr>
        <w:t>учебно-методического, библиотечно-информационного обеспечения</w:t>
      </w:r>
    </w:p>
    <w:p w:rsidR="009179C3" w:rsidRDefault="009179C3">
      <w:pPr>
        <w:ind w:firstLine="708"/>
        <w:jc w:val="both"/>
      </w:pPr>
    </w:p>
    <w:p w:rsidR="00CE560C" w:rsidRDefault="00CE560C">
      <w:pPr>
        <w:ind w:firstLine="708"/>
        <w:jc w:val="both"/>
      </w:pPr>
      <w:r>
        <w:t xml:space="preserve">В учреждении созданы условия для  разностороннего развития и оздоровления детей. Имеются помещения, оборудованные всем необходимым для осуществления разных видов образовательной деятельности:  физкультурный зал. Предметно-развивающая среда образовательного учреждения отвечает требованиям организации образовательной деятельности в рамках реализации </w:t>
      </w:r>
      <w:r w:rsidR="009179C3">
        <w:t>ООП ДО</w:t>
      </w:r>
      <w:r>
        <w:t xml:space="preserve"> учреждения.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пособиями, игровыми предметами. Учреждение оснащено современными техническими средствами: компьютерами, принтерами,  музыкальным центром, в старших возрастных группах имеются телевизоры с DVD приставками. Имеется электронная почта. </w:t>
      </w:r>
    </w:p>
    <w:p w:rsidR="00CE560C" w:rsidRDefault="00CE560C">
      <w:pPr>
        <w:ind w:firstLine="708"/>
        <w:jc w:val="both"/>
      </w:pPr>
      <w:r>
        <w:t>Информационное</w:t>
      </w:r>
      <w:r>
        <w:tab/>
        <w:t>обеспечение образовательного процесса позволяет:</w:t>
      </w:r>
    </w:p>
    <w:p w:rsidR="00CE560C" w:rsidRDefault="00CE560C">
      <w:pPr>
        <w:jc w:val="both"/>
      </w:pPr>
      <w:r>
        <w:t>- управлять образовательным процессом;</w:t>
      </w:r>
    </w:p>
    <w:p w:rsidR="00CE560C" w:rsidRDefault="00CE560C">
      <w:pPr>
        <w:jc w:val="both"/>
      </w:pPr>
      <w:r>
        <w:t>- обеспечивает доступ к электронным методическим материалам в сетях Интернет;</w:t>
      </w:r>
    </w:p>
    <w:p w:rsidR="00CE560C" w:rsidRDefault="00CE560C">
      <w:pPr>
        <w:jc w:val="both"/>
      </w:pPr>
      <w:r>
        <w:t xml:space="preserve">- проводить мониторинг и фиксировать ход воспитательно-образовательного процесса и </w:t>
      </w:r>
    </w:p>
    <w:p w:rsidR="00CE560C" w:rsidRDefault="00CE560C">
      <w:pPr>
        <w:jc w:val="both"/>
      </w:pPr>
      <w:r>
        <w:t xml:space="preserve">  результаты освоения основной образовательной программы дошкольного образования;</w:t>
      </w:r>
    </w:p>
    <w:p w:rsidR="00CE560C" w:rsidRDefault="00CE560C">
      <w:pPr>
        <w:jc w:val="both"/>
      </w:pPr>
      <w:r>
        <w:t>- использовать интерактивные дидактические материалы, образовательные ресурсы;</w:t>
      </w:r>
    </w:p>
    <w:p w:rsidR="00CE560C" w:rsidRDefault="00CE560C">
      <w:pPr>
        <w:jc w:val="both"/>
      </w:pPr>
      <w:r>
        <w:t>-осуществлять взаимодействие образовательного учреждения с органами,   осуществляющими управление в сфере образования, с другими образовательными   учреждениями и организациями;</w:t>
      </w:r>
    </w:p>
    <w:p w:rsidR="00CE560C" w:rsidRDefault="00CE560C">
      <w:pPr>
        <w:jc w:val="both"/>
      </w:pPr>
      <w:r>
        <w:t>- обеспечивает доступ к ресурсам «Интернет» всем педагогам, сотрудникам и   родителям.</w:t>
      </w:r>
    </w:p>
    <w:p w:rsidR="00CE560C" w:rsidRPr="00947E86" w:rsidRDefault="00CE560C">
      <w:pPr>
        <w:ind w:firstLine="708"/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телекоммуникативной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</w:t>
      </w:r>
      <w:r w:rsidR="00C57CE6" w:rsidRPr="00947E86">
        <w:rPr>
          <w:rFonts w:ascii="Times New Roman" w:hAnsi="Times New Roman" w:cs="Times New Roman"/>
        </w:rPr>
        <w:t>Б</w:t>
      </w:r>
      <w:r w:rsidRPr="00947E86">
        <w:rPr>
          <w:rFonts w:ascii="Times New Roman" w:hAnsi="Times New Roman" w:cs="Times New Roman"/>
        </w:rPr>
        <w:t xml:space="preserve">ДОУ открыт Интернет – сайт, содержащий следующую информацию: </w:t>
      </w:r>
    </w:p>
    <w:p w:rsidR="00CE560C" w:rsidRDefault="00CE560C">
      <w:pPr>
        <w:jc w:val="both"/>
      </w:pPr>
      <w:r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CE560C" w:rsidRPr="00947E86" w:rsidRDefault="00CE560C">
      <w:pPr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>- о структуре и об органах управления образовательной организации;</w:t>
      </w:r>
    </w:p>
    <w:p w:rsidR="00CE560C" w:rsidRPr="00947E86" w:rsidRDefault="00CE560C">
      <w:pPr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 xml:space="preserve">- о федеральных государственных образовательных стандартах </w:t>
      </w:r>
    </w:p>
    <w:p w:rsidR="00CE560C" w:rsidRPr="00947E86" w:rsidRDefault="00CE560C">
      <w:pPr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 xml:space="preserve">- о руководителе образовательной организации и  о персональном составе педагогических работников с указанием уровня образования, квалификации и опыта работы; </w:t>
      </w:r>
    </w:p>
    <w:p w:rsidR="00CE560C" w:rsidRPr="00947E86" w:rsidRDefault="00CE560C">
      <w:pPr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 xml:space="preserve">-о материально – техническом обеспечении образовательной деятельности; </w:t>
      </w:r>
    </w:p>
    <w:p w:rsidR="00CE560C" w:rsidRPr="00947E86" w:rsidRDefault="00CE560C">
      <w:pPr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 xml:space="preserve">-о количестве вакантных мест и пр. </w:t>
      </w:r>
    </w:p>
    <w:p w:rsidR="00CE560C" w:rsidRDefault="00CE560C">
      <w:pPr>
        <w:ind w:firstLine="708"/>
        <w:jc w:val="both"/>
      </w:pPr>
      <w: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E61EA" w:rsidRDefault="00744690">
      <w:pPr>
        <w:ind w:firstLine="708"/>
        <w:jc w:val="both"/>
      </w:pPr>
      <w:r>
        <w:t>В 2019</w:t>
      </w:r>
      <w:r w:rsidR="00AE61EA">
        <w:t xml:space="preserve"> году в ДОУ пополнен УМК к ООП ДО « От рождения до школы» под редакцией Н.Е.Вераксы, Т.С.Комаровой, М.А.Васильевой-</w:t>
      </w:r>
      <w:r w:rsidR="0017084D">
        <w:t>М,: МОЗАИКА-СИНТЕЗ 2016 г.</w:t>
      </w:r>
    </w:p>
    <w:p w:rsidR="0017084D" w:rsidRDefault="0017084D">
      <w:pPr>
        <w:ind w:firstLine="708"/>
        <w:jc w:val="both"/>
      </w:pPr>
      <w:r>
        <w:t xml:space="preserve"> Приобретенный УМК составляет 90%, 10% составляет литература, которую необходимо приобрести, чтобы дополнить по</w:t>
      </w:r>
      <w:r w:rsidR="004C28BC">
        <w:t xml:space="preserve"> разновозрастным группам, в том</w:t>
      </w:r>
      <w:r>
        <w:t xml:space="preserve"> числе</w:t>
      </w:r>
      <w:r w:rsidR="004C28BC">
        <w:t>,</w:t>
      </w:r>
      <w:r>
        <w:t xml:space="preserve"> на ранний возраст.</w:t>
      </w:r>
    </w:p>
    <w:p w:rsidR="00744690" w:rsidRDefault="0017084D" w:rsidP="00744690">
      <w:pPr>
        <w:ind w:firstLine="426"/>
        <w:jc w:val="both"/>
      </w:pPr>
      <w:r>
        <w:t xml:space="preserve">Методическое обеспечение 2-ой части программы, формируемой участниками образовательных отношений, пополнено УМК парциальной образовательной программой ДО </w:t>
      </w:r>
      <w:r w:rsidR="00744690">
        <w:t xml:space="preserve">«Юный эколог» С.Н.Николаева, 2017 г, «Привет, малыш»,авторская программа </w:t>
      </w:r>
    </w:p>
    <w:p w:rsidR="0017084D" w:rsidRDefault="007253F5">
      <w:pPr>
        <w:ind w:firstLine="708"/>
        <w:jc w:val="both"/>
      </w:pPr>
      <w:r>
        <w:t xml:space="preserve"> Всего приобретено методической литературы на </w:t>
      </w:r>
      <w:r w:rsidR="00744690">
        <w:t>10800</w:t>
      </w:r>
      <w:r>
        <w:t xml:space="preserve"> рублей.</w:t>
      </w:r>
    </w:p>
    <w:p w:rsidR="007253F5" w:rsidRDefault="007253F5">
      <w:pPr>
        <w:ind w:firstLine="708"/>
        <w:jc w:val="both"/>
      </w:pPr>
      <w:r>
        <w:t>Библиотека представлена программно-методической, справочной и учебной литературой, методическими пособиями, детской художественной литературой и т.д.</w:t>
      </w:r>
    </w:p>
    <w:p w:rsidR="007253F5" w:rsidRDefault="007253F5">
      <w:pPr>
        <w:ind w:firstLine="708"/>
        <w:jc w:val="both"/>
      </w:pPr>
      <w:r>
        <w:t xml:space="preserve"> Видеотека включает в себя учебно- методические и научно-популярные фильмы и слайдовые презентации для детей, используемые воспитателями при организации педагогического процесса, подборку мультфильмов</w:t>
      </w:r>
      <w:r w:rsidR="00DA1F37">
        <w:t>, видеоматериалы, созданные сотрудниками ДОУ (детские праздники и досуги).</w:t>
      </w:r>
    </w:p>
    <w:p w:rsidR="00DA1F37" w:rsidRDefault="00DA1F37">
      <w:pPr>
        <w:ind w:firstLine="708"/>
        <w:jc w:val="both"/>
      </w:pPr>
      <w:r>
        <w:t>Аудиотека представлена аудиоматериалами, используемыми педагогами ДОУ при организации различных видов детской деятельности (сборники детских песен, детских сказок, серия звуков природы и др.)</w:t>
      </w:r>
    </w:p>
    <w:p w:rsidR="00DA1F37" w:rsidRDefault="00DA1F37">
      <w:pPr>
        <w:ind w:firstLine="708"/>
        <w:jc w:val="both"/>
      </w:pPr>
    </w:p>
    <w:p w:rsidR="00DA1F37" w:rsidRDefault="00DA1F37">
      <w:pPr>
        <w:ind w:firstLine="708"/>
        <w:jc w:val="both"/>
        <w:rPr>
          <w:b/>
        </w:rPr>
      </w:pPr>
      <w:r>
        <w:rPr>
          <w:b/>
        </w:rPr>
        <w:t>Перспективы развития:</w:t>
      </w:r>
    </w:p>
    <w:p w:rsidR="00DA1F37" w:rsidRDefault="00DA1F37">
      <w:pPr>
        <w:ind w:firstLine="708"/>
        <w:jc w:val="both"/>
      </w:pPr>
      <w:r>
        <w:t>- осуществлять работу по оснащению компьютерной техникой рабочих мест педагогов;</w:t>
      </w:r>
    </w:p>
    <w:p w:rsidR="00DA1F37" w:rsidRDefault="00DA1F37">
      <w:pPr>
        <w:ind w:firstLine="708"/>
        <w:jc w:val="both"/>
      </w:pPr>
      <w:r>
        <w:t>-систематизировать ресурсы на электронных носителях для образовательного процесса</w:t>
      </w:r>
    </w:p>
    <w:p w:rsidR="00694A7D" w:rsidRPr="00DA1F37" w:rsidRDefault="00694A7D">
      <w:pPr>
        <w:ind w:firstLine="708"/>
        <w:jc w:val="both"/>
      </w:pPr>
    </w:p>
    <w:p w:rsidR="00CE560C" w:rsidRDefault="00694A7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1.7. Оценка материально- технической базы</w:t>
      </w:r>
    </w:p>
    <w:p w:rsidR="00694A7D" w:rsidRDefault="00694A7D">
      <w:pPr>
        <w:jc w:val="both"/>
        <w:rPr>
          <w:b/>
          <w:bCs/>
          <w:u w:val="single"/>
        </w:rPr>
      </w:pPr>
    </w:p>
    <w:p w:rsidR="00694A7D" w:rsidRDefault="00694A7D">
      <w:pPr>
        <w:jc w:val="both"/>
        <w:rPr>
          <w:bCs/>
        </w:rPr>
      </w:pPr>
      <w:r w:rsidRPr="00694A7D">
        <w:rPr>
          <w:bCs/>
        </w:rPr>
        <w:t>Характеристика</w:t>
      </w:r>
      <w:r>
        <w:rPr>
          <w:bCs/>
        </w:rPr>
        <w:t xml:space="preserve"> здания: Муниципальное бюджетное дошкольное </w:t>
      </w:r>
      <w:r w:rsidR="00A14AFC">
        <w:rPr>
          <w:bCs/>
        </w:rPr>
        <w:t xml:space="preserve">образовательное учреждение Васильевский детский сад размещено в 1 этажном здании, площадь здания-413 кв.м., есть площадь для хозяйственной зоны. Территория ДОУ ограждена полосой зеленных насаждений, забором. </w:t>
      </w:r>
    </w:p>
    <w:p w:rsidR="00A14AFC" w:rsidRDefault="00A14AFC">
      <w:pPr>
        <w:jc w:val="both"/>
        <w:rPr>
          <w:bCs/>
        </w:rPr>
      </w:pPr>
      <w:r>
        <w:rPr>
          <w:bCs/>
        </w:rPr>
        <w:t>В ДОУ имеются административные и служебные помещения:</w:t>
      </w:r>
    </w:p>
    <w:p w:rsidR="00A14AFC" w:rsidRDefault="00A14AFC">
      <w:pPr>
        <w:jc w:val="both"/>
        <w:rPr>
          <w:bCs/>
        </w:rPr>
      </w:pPr>
      <w:r>
        <w:rPr>
          <w:bCs/>
        </w:rPr>
        <w:t>- 2 групповых помещений ( приемная- раздевалка, игровая, спальная, туалетная комната);</w:t>
      </w:r>
    </w:p>
    <w:p w:rsidR="00A14AFC" w:rsidRDefault="00A14AFC">
      <w:pPr>
        <w:jc w:val="both"/>
        <w:rPr>
          <w:bCs/>
        </w:rPr>
      </w:pPr>
      <w:r>
        <w:rPr>
          <w:bCs/>
        </w:rPr>
        <w:t>-физкультурный зал</w:t>
      </w:r>
      <w:r w:rsidR="00712DDC">
        <w:rPr>
          <w:bCs/>
        </w:rPr>
        <w:t>;</w:t>
      </w:r>
    </w:p>
    <w:p w:rsidR="00712DDC" w:rsidRDefault="00712DDC">
      <w:pPr>
        <w:jc w:val="both"/>
        <w:rPr>
          <w:bCs/>
        </w:rPr>
      </w:pPr>
      <w:r>
        <w:rPr>
          <w:bCs/>
        </w:rPr>
        <w:t>-медицинский уголок;</w:t>
      </w:r>
    </w:p>
    <w:p w:rsidR="00712DDC" w:rsidRDefault="00712DDC">
      <w:pPr>
        <w:jc w:val="both"/>
        <w:rPr>
          <w:bCs/>
        </w:rPr>
      </w:pPr>
      <w:r>
        <w:rPr>
          <w:bCs/>
        </w:rPr>
        <w:t>-прачечная;</w:t>
      </w:r>
    </w:p>
    <w:p w:rsidR="00712DDC" w:rsidRPr="00694A7D" w:rsidRDefault="00712DDC">
      <w:pPr>
        <w:jc w:val="both"/>
        <w:rPr>
          <w:bCs/>
        </w:rPr>
      </w:pPr>
      <w:r>
        <w:rPr>
          <w:bCs/>
        </w:rPr>
        <w:t>- пищеблок.</w:t>
      </w:r>
    </w:p>
    <w:p w:rsidR="00694A7D" w:rsidRDefault="00694A7D">
      <w:pPr>
        <w:jc w:val="both"/>
        <w:rPr>
          <w:b/>
          <w:bCs/>
          <w:u w:val="single"/>
        </w:rPr>
      </w:pPr>
    </w:p>
    <w:p w:rsidR="00CE560C" w:rsidRPr="00947E86" w:rsidRDefault="00CE560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  <w:r w:rsidRPr="00947E86">
        <w:rPr>
          <w:rFonts w:ascii="Times New Roman" w:hAnsi="Times New Roman" w:cs="Times New Roman"/>
          <w:color w:val="181910"/>
        </w:rPr>
        <w:t>Развивающая предметно-пространственная среда ДОУ соответствует требованиям ФГОС ДО, являясь безопасной, трансформируемой, полифункциональной, насыщенной и вариативной.</w:t>
      </w:r>
    </w:p>
    <w:p w:rsidR="00CE560C" w:rsidRPr="00947E86" w:rsidRDefault="00CE560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  <w:r w:rsidRPr="00947E86">
        <w:rPr>
          <w:rFonts w:ascii="Times New Roman" w:hAnsi="Times New Roman" w:cs="Times New Roman"/>
          <w:color w:val="181910"/>
        </w:rPr>
        <w:t>Безопасность РППС соответствует требованиям надежности и безопасности в использовании, отсутствии травмоопасных предметов. Трансформируемость выражается в возможности изменения пространства среды в зависимости от образовательной ситуации, интересов детей или их возможностей. Полифункциональность заключается в разнообразии предметов и атрибутов РППС, природных материалов, наличии предметов, жестко незакрепленных на местах. Вариативность среды ДОУ выражается в организации различных пространств для разных видов детской деятельности (уголок конструирования, театрализации, экспериментирования и т.д.) Разнообразие пространства обеспечивает свободу выбора детей. Кроме того, в групповых помещениях происходит периодическая смена материала, появляются новые предметы, необходимые для реализации программы. Насыщенность среды соответствует возрастным особенностям воспитанников и содержанию реализуемой программы. В достаточном количестве имеются расходные материалы, инвентарь, спортивное оборудование в физкультурном зале. Разнообразие материалов и оборудования обеспечивает разные виды активности детей: игровую, познавательную, творческую, исследовательскую, двигательную, а также эмоциональное благополучие детей и возможность самовыражения.</w:t>
      </w:r>
    </w:p>
    <w:p w:rsidR="00CE560C" w:rsidRPr="00947E86" w:rsidRDefault="00CE560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  <w:r w:rsidRPr="00947E86">
        <w:rPr>
          <w:rFonts w:ascii="Times New Roman" w:hAnsi="Times New Roman" w:cs="Times New Roman"/>
          <w:color w:val="181910"/>
        </w:rPr>
        <w:t>Развивающая среда ДОУ учитывает возрастные особенности детей, гендерную специфику в игровой среде (игровые зоны для мальчиков и для девочек), а также возможность уединения. Образовательная среда создана с учетом</w:t>
      </w:r>
      <w:r w:rsidR="001D2B7F">
        <w:rPr>
          <w:rFonts w:ascii="Times New Roman" w:hAnsi="Times New Roman" w:cs="Times New Roman"/>
          <w:color w:val="181910"/>
        </w:rPr>
        <w:t xml:space="preserve"> возрастных возможностей детей, и </w:t>
      </w:r>
      <w:r w:rsidRPr="00947E86">
        <w:rPr>
          <w:rFonts w:ascii="Times New Roman" w:hAnsi="Times New Roman" w:cs="Times New Roman"/>
          <w:color w:val="181910"/>
        </w:rPr>
        <w:t>зарождающихся склонностей   и интересов и размещается таким образом, чтобы ребенок в тече</w:t>
      </w:r>
      <w:r w:rsidR="00AE61EA">
        <w:rPr>
          <w:rFonts w:ascii="Times New Roman" w:hAnsi="Times New Roman" w:cs="Times New Roman"/>
          <w:color w:val="181910"/>
        </w:rPr>
        <w:t>ние</w:t>
      </w:r>
      <w:r w:rsidRPr="00947E86">
        <w:rPr>
          <w:rFonts w:ascii="Times New Roman" w:hAnsi="Times New Roman" w:cs="Times New Roman"/>
          <w:color w:val="181910"/>
        </w:rPr>
        <w:t xml:space="preserve"> дня мог найти для себя увлекательное дело, занятие.</w:t>
      </w:r>
    </w:p>
    <w:p w:rsidR="00CE560C" w:rsidRPr="00947E86" w:rsidRDefault="00CE560C">
      <w:pPr>
        <w:shd w:val="clear" w:color="auto" w:fill="FFFFFF"/>
        <w:rPr>
          <w:rFonts w:ascii="Times New Roman" w:hAnsi="Times New Roman" w:cs="Times New Roman"/>
          <w:color w:val="181910"/>
        </w:rPr>
      </w:pPr>
      <w:r w:rsidRPr="00947E86">
        <w:rPr>
          <w:rFonts w:ascii="Times New Roman" w:hAnsi="Times New Roman" w:cs="Times New Roman"/>
          <w:color w:val="181910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</w:t>
      </w:r>
    </w:p>
    <w:p w:rsidR="00CE560C" w:rsidRDefault="00CE560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  <w:r w:rsidRPr="00947E86">
        <w:rPr>
          <w:rFonts w:ascii="Times New Roman" w:hAnsi="Times New Roman" w:cs="Times New Roman"/>
          <w:color w:val="181910"/>
        </w:rPr>
        <w:t>Ребенок находится в детском саду весь день, и необходимо, чтобы окружающая обстановка радовала его, способствовала пробуждению положительных эмоций и воспитанию хорошего вкуса.</w:t>
      </w:r>
    </w:p>
    <w:p w:rsidR="00712DDC" w:rsidRPr="00947E86" w:rsidRDefault="00712DD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  <w:r>
        <w:rPr>
          <w:rFonts w:ascii="Times New Roman" w:hAnsi="Times New Roman" w:cs="Times New Roman"/>
          <w:color w:val="181910"/>
        </w:rPr>
        <w:t xml:space="preserve">Но вопреки всем стараниям педагогов </w:t>
      </w:r>
      <w:r w:rsidR="00963F88">
        <w:rPr>
          <w:rFonts w:ascii="Times New Roman" w:hAnsi="Times New Roman" w:cs="Times New Roman"/>
          <w:color w:val="181910"/>
        </w:rPr>
        <w:t>м</w:t>
      </w:r>
      <w:r>
        <w:rPr>
          <w:rFonts w:ascii="Times New Roman" w:hAnsi="Times New Roman" w:cs="Times New Roman"/>
          <w:color w:val="181910"/>
        </w:rPr>
        <w:t xml:space="preserve">ебель в группах </w:t>
      </w:r>
      <w:r w:rsidR="00963F88">
        <w:rPr>
          <w:rFonts w:ascii="Times New Roman" w:hAnsi="Times New Roman" w:cs="Times New Roman"/>
          <w:color w:val="181910"/>
        </w:rPr>
        <w:t xml:space="preserve">морально устарела и </w:t>
      </w:r>
      <w:r>
        <w:rPr>
          <w:rFonts w:ascii="Times New Roman" w:hAnsi="Times New Roman" w:cs="Times New Roman"/>
          <w:color w:val="181910"/>
        </w:rPr>
        <w:t>требует полной замены на современное оборудование</w:t>
      </w:r>
      <w:r w:rsidR="00963F88">
        <w:rPr>
          <w:rFonts w:ascii="Times New Roman" w:hAnsi="Times New Roman" w:cs="Times New Roman"/>
          <w:color w:val="181910"/>
        </w:rPr>
        <w:t>. Из-за отсутствия финансирования на уровне муниципального, областного бюджета эта проблема решится не скоро.</w:t>
      </w:r>
    </w:p>
    <w:p w:rsidR="00A14AFC" w:rsidRDefault="00A14AFC">
      <w:pPr>
        <w:shd w:val="clear" w:color="auto" w:fill="FFFFFF"/>
        <w:jc w:val="both"/>
        <w:rPr>
          <w:rFonts w:ascii="Times New Roman" w:hAnsi="Times New Roman" w:cs="Times New Roman"/>
          <w:color w:val="181910"/>
        </w:rPr>
      </w:pPr>
    </w:p>
    <w:p w:rsidR="00712DDC" w:rsidRDefault="00CE560C">
      <w:pPr>
        <w:ind w:firstLine="567"/>
        <w:jc w:val="both"/>
        <w:rPr>
          <w:rFonts w:ascii="Times New Roman" w:hAnsi="Times New Roman" w:cs="Times New Roman"/>
        </w:rPr>
      </w:pPr>
      <w:r w:rsidRPr="00947E86">
        <w:rPr>
          <w:rFonts w:ascii="Times New Roman" w:hAnsi="Times New Roman" w:cs="Times New Roman"/>
        </w:rPr>
        <w:t>Прогулочные участки оборудованы песочницами и теневыми навесами (верандами). Прогулочные участки отделены друг от друга живой (зелёной) изгородью. На территории дошкольного учреждения имеются</w:t>
      </w:r>
      <w:r w:rsidR="00E8736B" w:rsidRPr="00947E86">
        <w:rPr>
          <w:rFonts w:ascii="Times New Roman" w:hAnsi="Times New Roman" w:cs="Times New Roman"/>
        </w:rPr>
        <w:t xml:space="preserve"> </w:t>
      </w:r>
      <w:r w:rsidRPr="00947E86">
        <w:rPr>
          <w:rFonts w:ascii="Times New Roman" w:hAnsi="Times New Roman" w:cs="Times New Roman"/>
        </w:rPr>
        <w:t xml:space="preserve"> уголок леса.</w:t>
      </w:r>
    </w:p>
    <w:p w:rsidR="00CE560C" w:rsidRPr="00947E86" w:rsidRDefault="00712DD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земельного участка составляет</w:t>
      </w:r>
      <w:r w:rsidR="00CE560C" w:rsidRPr="00947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-5255 кв.м.</w:t>
      </w:r>
    </w:p>
    <w:p w:rsidR="00CE560C" w:rsidRDefault="00CE560C">
      <w:pPr>
        <w:ind w:firstLine="708"/>
        <w:jc w:val="both"/>
      </w:pPr>
      <w:r>
        <w:t>Материально-техническая база учреждения соответствует требованиям нормативно-правовых актов: здание, участок, групповые помещения, кабинеты, соответствует санитарно-эпидемиологическим правилам и нормативам (п.2.3. СанПиН 2.4.1. 3049-13).</w:t>
      </w:r>
    </w:p>
    <w:p w:rsidR="00CE560C" w:rsidRDefault="00CE560C" w:rsidP="00A14AFC">
      <w:pPr>
        <w:jc w:val="both"/>
      </w:pPr>
      <w:r>
        <w:tab/>
      </w:r>
    </w:p>
    <w:p w:rsidR="00CE560C" w:rsidRDefault="00963F88">
      <w:pPr>
        <w:jc w:val="both"/>
        <w:rPr>
          <w:bCs/>
        </w:rPr>
      </w:pPr>
      <w:r>
        <w:rPr>
          <w:bCs/>
        </w:rPr>
        <w:t xml:space="preserve"> Состояние материально-технической базы и оснащенности образовательного процесса оценивается как удовлетворительно.</w:t>
      </w:r>
    </w:p>
    <w:p w:rsidR="00963F88" w:rsidRDefault="004A18A6">
      <w:pPr>
        <w:jc w:val="both"/>
        <w:rPr>
          <w:bCs/>
        </w:rPr>
      </w:pPr>
      <w:r>
        <w:rPr>
          <w:bCs/>
        </w:rPr>
        <w:t>Все помещения МБДОУ о</w:t>
      </w:r>
      <w:r w:rsidR="00963F88">
        <w:rPr>
          <w:bCs/>
        </w:rPr>
        <w:t>снащены АПС. Сигнал выводится на пульт Баяндаевской пожарной части. Установленное оборудование</w:t>
      </w:r>
      <w:r w:rsidR="00DF6625">
        <w:rPr>
          <w:bCs/>
        </w:rPr>
        <w:t>, система автоматизированной пожарной сигнализации: прибор приемно- контрольный охранно-пожарный « Гранит-8» с АКБ-1 шт.,</w:t>
      </w:r>
      <w:r>
        <w:rPr>
          <w:bCs/>
        </w:rPr>
        <w:t xml:space="preserve"> голосовой оповещатель «Рокот-2»</w:t>
      </w:r>
    </w:p>
    <w:p w:rsidR="00DF6625" w:rsidRDefault="00DF6625">
      <w:pPr>
        <w:jc w:val="both"/>
        <w:rPr>
          <w:bCs/>
        </w:rPr>
      </w:pPr>
      <w:r>
        <w:rPr>
          <w:bCs/>
        </w:rPr>
        <w:t xml:space="preserve"> В ДОУ имеется противопожарное оборудование: огнетушители и другие первичные средства борьбы с огнем.</w:t>
      </w:r>
    </w:p>
    <w:p w:rsidR="00DF6625" w:rsidRDefault="00DF6625">
      <w:pPr>
        <w:jc w:val="both"/>
        <w:rPr>
          <w:bCs/>
        </w:rPr>
      </w:pPr>
      <w:r>
        <w:rPr>
          <w:bCs/>
        </w:rPr>
        <w:t>ДОУ оборудовано кнопкой тревожной связи ( КТС), установлена система видеонаблюдения- 2 внешних камер по периметру территории МБДОУ и 1 камеры внутреннего наблюдения</w:t>
      </w:r>
      <w:r w:rsidR="00E3063C">
        <w:rPr>
          <w:bCs/>
        </w:rPr>
        <w:t>, монитор. охрану территории ДОУ осуществляет охранное агентство ООО ЧОП «ГЭСЭР»</w:t>
      </w:r>
    </w:p>
    <w:p w:rsidR="00E3063C" w:rsidRDefault="00E3063C">
      <w:pPr>
        <w:jc w:val="both"/>
        <w:rPr>
          <w:b/>
          <w:bCs/>
        </w:rPr>
      </w:pPr>
      <w:r w:rsidRPr="00E3063C">
        <w:rPr>
          <w:b/>
          <w:bCs/>
        </w:rPr>
        <w:t>Вывод:</w:t>
      </w:r>
    </w:p>
    <w:p w:rsidR="00E3063C" w:rsidRDefault="00E3063C">
      <w:pPr>
        <w:jc w:val="both"/>
        <w:rPr>
          <w:bCs/>
        </w:rPr>
      </w:pPr>
      <w:r w:rsidRPr="00E3063C">
        <w:rPr>
          <w:bCs/>
        </w:rPr>
        <w:t>Все помещения оформлены</w:t>
      </w:r>
      <w:r>
        <w:rPr>
          <w:bCs/>
        </w:rPr>
        <w:t>, оборудованы необходимыми материалами и пособиями. Развивающая предметно-пространственная среда, материально-техническая база ДОУ обеспечивает реализацию ООП ДО по образовательным областям в полном объеме</w:t>
      </w:r>
    </w:p>
    <w:p w:rsidR="00E3063C" w:rsidRPr="00E3063C" w:rsidRDefault="00E3063C">
      <w:pPr>
        <w:jc w:val="both"/>
        <w:rPr>
          <w:bCs/>
        </w:rPr>
      </w:pPr>
    </w:p>
    <w:p w:rsidR="00CE560C" w:rsidRDefault="00CE560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Перспективы развития</w:t>
      </w:r>
      <w:r w:rsidR="00E3063C">
        <w:rPr>
          <w:b/>
          <w:bCs/>
          <w:u w:val="single"/>
        </w:rPr>
        <w:t>:</w:t>
      </w: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E3063C">
      <w:pPr>
        <w:jc w:val="both"/>
        <w:rPr>
          <w:bCs/>
        </w:rPr>
      </w:pPr>
      <w:r>
        <w:rPr>
          <w:bCs/>
        </w:rPr>
        <w:t>-продолжать пополнять предметно-пространственную среду</w:t>
      </w:r>
      <w:r w:rsidR="003E3FDD">
        <w:rPr>
          <w:bCs/>
        </w:rPr>
        <w:t xml:space="preserve"> современным оборудованием и игрушками;</w:t>
      </w:r>
    </w:p>
    <w:p w:rsidR="003E3FDD" w:rsidRDefault="003E3FDD">
      <w:pPr>
        <w:jc w:val="both"/>
        <w:rPr>
          <w:bCs/>
        </w:rPr>
      </w:pPr>
    </w:p>
    <w:p w:rsidR="003E3FDD" w:rsidRDefault="003E3FDD">
      <w:pPr>
        <w:jc w:val="both"/>
        <w:rPr>
          <w:bCs/>
        </w:rPr>
      </w:pPr>
      <w:r>
        <w:rPr>
          <w:bCs/>
        </w:rPr>
        <w:t>-привести в порядок игровые прогулочные площадки;</w:t>
      </w:r>
    </w:p>
    <w:p w:rsidR="003E3FDD" w:rsidRDefault="003E3FDD">
      <w:pPr>
        <w:jc w:val="both"/>
        <w:rPr>
          <w:bCs/>
        </w:rPr>
      </w:pPr>
    </w:p>
    <w:p w:rsidR="004C28BC" w:rsidRPr="004C28BC" w:rsidRDefault="004C28B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1.8. Функционирование внутренней системы оценки качества образования</w:t>
      </w: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4C28BC">
      <w:pPr>
        <w:jc w:val="both"/>
        <w:rPr>
          <w:bCs/>
        </w:rPr>
      </w:pPr>
      <w:r>
        <w:rPr>
          <w:bCs/>
        </w:rPr>
        <w:t xml:space="preserve"> В соответствии с п.13 ст.28 Закона РФ от 29.12.2012 г. №273-ФЗ «Об образовании в Российской Федерации» в Учреждении разработано </w:t>
      </w:r>
      <w:r w:rsidR="00177EA7">
        <w:rPr>
          <w:bCs/>
        </w:rPr>
        <w:t>«</w:t>
      </w:r>
      <w:r>
        <w:rPr>
          <w:bCs/>
        </w:rPr>
        <w:t xml:space="preserve">Положение о внутренней системе оценки качества образования в </w:t>
      </w:r>
      <w:r w:rsidR="00177EA7">
        <w:rPr>
          <w:bCs/>
        </w:rPr>
        <w:t>МБДОУ Васильевский детский сад, утвержденное приказом заведующего от 01.10.2014г №18 Положение определяет цели, задачи, принципы системы оценки качества образования в ДОУ</w:t>
      </w:r>
      <w:r>
        <w:rPr>
          <w:bCs/>
        </w:rPr>
        <w:t>, ее организационную и функциональную структуру, реализацию, а также общественное участие</w:t>
      </w:r>
      <w:r w:rsidR="00177EA7">
        <w:rPr>
          <w:bCs/>
        </w:rPr>
        <w:t xml:space="preserve"> в оценке и контроле качества образования.</w:t>
      </w:r>
    </w:p>
    <w:p w:rsidR="00363395" w:rsidRDefault="00177EA7">
      <w:pPr>
        <w:jc w:val="both"/>
        <w:rPr>
          <w:bCs/>
        </w:rPr>
      </w:pPr>
      <w:r>
        <w:rPr>
          <w:bCs/>
        </w:rPr>
        <w:t>Целью системы оценки качества образования является установление соответствия</w:t>
      </w:r>
      <w:r w:rsidR="00363395">
        <w:rPr>
          <w:bCs/>
        </w:rPr>
        <w:t xml:space="preserve"> качества дошкольного образования в ДОУ федеральным государственным стандартам дошкольного образования.</w:t>
      </w:r>
    </w:p>
    <w:p w:rsidR="00177EA7" w:rsidRDefault="00363395">
      <w:pPr>
        <w:jc w:val="both"/>
        <w:rPr>
          <w:bCs/>
        </w:rPr>
      </w:pPr>
      <w:r>
        <w:rPr>
          <w:bCs/>
        </w:rPr>
        <w:t xml:space="preserve">      В течение учебного года, в зависимости от поставленных задач и целей, проводятся различные формы контроля. Сбор информации для анализа включает: социометрические исследования, наблюдения, проведения мониторинга, изучение продуктов детской деятельности,</w:t>
      </w:r>
      <w:r w:rsidR="001D2B7F">
        <w:rPr>
          <w:bCs/>
        </w:rPr>
        <w:t xml:space="preserve"> </w:t>
      </w:r>
      <w:r>
        <w:rPr>
          <w:bCs/>
        </w:rPr>
        <w:t>анкетирование педагогов</w:t>
      </w:r>
      <w:r w:rsidR="001D2B7F">
        <w:rPr>
          <w:bCs/>
        </w:rPr>
        <w:t>, открытых просмотров, собеседования с родителями</w:t>
      </w:r>
      <w:r w:rsidR="00020A1D">
        <w:rPr>
          <w:bCs/>
        </w:rPr>
        <w:t xml:space="preserve"> </w:t>
      </w:r>
      <w:r w:rsidR="001D2B7F">
        <w:rPr>
          <w:bCs/>
        </w:rPr>
        <w:t>(законными представителями) и педагогами</w:t>
      </w:r>
      <w:r w:rsidR="00020A1D">
        <w:rPr>
          <w:bCs/>
        </w:rPr>
        <w:t>, анкетирование, анализ содержания информации в родительских уголках.  Таким образом,  в ДОУ определена системы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020A1D" w:rsidRDefault="00020A1D">
      <w:pPr>
        <w:jc w:val="both"/>
        <w:rPr>
          <w:bCs/>
        </w:rPr>
      </w:pPr>
    </w:p>
    <w:p w:rsidR="00020A1D" w:rsidRDefault="00020A1D" w:rsidP="00020A1D">
      <w:pPr>
        <w:jc w:val="both"/>
        <w:rPr>
          <w:bCs/>
        </w:rPr>
      </w:pPr>
      <w:r>
        <w:rPr>
          <w:bCs/>
        </w:rPr>
        <w:t xml:space="preserve">    В основу </w:t>
      </w:r>
      <w:r w:rsidRPr="00020A1D">
        <w:rPr>
          <w:bCs/>
        </w:rPr>
        <w:t>внутренней системы оценки качества образования</w:t>
      </w:r>
      <w:r>
        <w:rPr>
          <w:bCs/>
        </w:rPr>
        <w:t xml:space="preserve"> МБДОУ Васильевский детский сад заложен ФГОС.</w:t>
      </w:r>
    </w:p>
    <w:p w:rsidR="00020A1D" w:rsidRDefault="00020A1D" w:rsidP="00020A1D">
      <w:pPr>
        <w:jc w:val="both"/>
        <w:rPr>
          <w:bCs/>
        </w:rPr>
      </w:pPr>
    </w:p>
    <w:p w:rsidR="00020A1D" w:rsidRDefault="00020A1D" w:rsidP="00020A1D">
      <w:pPr>
        <w:jc w:val="both"/>
        <w:rPr>
          <w:bCs/>
        </w:rPr>
      </w:pPr>
      <w:r>
        <w:rPr>
          <w:bCs/>
        </w:rPr>
        <w:t>Критерии, подлежащие ВСОКО:</w:t>
      </w:r>
    </w:p>
    <w:p w:rsidR="00020A1D" w:rsidRDefault="00020A1D" w:rsidP="00020A1D">
      <w:pPr>
        <w:jc w:val="both"/>
        <w:rPr>
          <w:bCs/>
        </w:rPr>
      </w:pPr>
    </w:p>
    <w:p w:rsidR="00020A1D" w:rsidRDefault="00020A1D" w:rsidP="00020A1D">
      <w:pPr>
        <w:jc w:val="both"/>
        <w:rPr>
          <w:bCs/>
        </w:rPr>
      </w:pPr>
      <w:r>
        <w:rPr>
          <w:bCs/>
        </w:rPr>
        <w:t>-кадровые;</w:t>
      </w:r>
    </w:p>
    <w:p w:rsidR="00020A1D" w:rsidRDefault="00020A1D" w:rsidP="00020A1D">
      <w:pPr>
        <w:jc w:val="both"/>
        <w:rPr>
          <w:bCs/>
        </w:rPr>
      </w:pPr>
      <w:r>
        <w:rPr>
          <w:bCs/>
        </w:rPr>
        <w:t xml:space="preserve">-развивающая предметно-пространственная </w:t>
      </w:r>
      <w:r w:rsidR="00BE10A5">
        <w:rPr>
          <w:bCs/>
        </w:rPr>
        <w:t>среда;</w:t>
      </w:r>
    </w:p>
    <w:p w:rsidR="00BE10A5" w:rsidRDefault="00BE10A5" w:rsidP="00020A1D">
      <w:pPr>
        <w:jc w:val="both"/>
        <w:rPr>
          <w:bCs/>
        </w:rPr>
      </w:pPr>
      <w:r>
        <w:rPr>
          <w:bCs/>
        </w:rPr>
        <w:t>-профессиональный рост педагогов;</w:t>
      </w:r>
    </w:p>
    <w:p w:rsidR="00BE10A5" w:rsidRDefault="00BE10A5" w:rsidP="00020A1D">
      <w:pPr>
        <w:jc w:val="both"/>
        <w:rPr>
          <w:bCs/>
        </w:rPr>
      </w:pPr>
      <w:r>
        <w:rPr>
          <w:bCs/>
        </w:rPr>
        <w:t>-качество предоставления образовательной услуги (степень удовлетворенности качеством образовательной услуги родителями (законными представителями) воспитанников;</w:t>
      </w:r>
    </w:p>
    <w:p w:rsidR="00BE10A5" w:rsidRDefault="00BE10A5" w:rsidP="00020A1D">
      <w:pPr>
        <w:jc w:val="both"/>
        <w:rPr>
          <w:bCs/>
        </w:rPr>
      </w:pPr>
      <w:r>
        <w:rPr>
          <w:bCs/>
        </w:rPr>
        <w:t>-</w:t>
      </w:r>
      <w:r w:rsidR="00885E88">
        <w:rPr>
          <w:bCs/>
        </w:rPr>
        <w:t>психолого-педагогические условия;</w:t>
      </w:r>
    </w:p>
    <w:p w:rsidR="00885E88" w:rsidRDefault="00885E88" w:rsidP="00020A1D">
      <w:pPr>
        <w:jc w:val="both"/>
        <w:rPr>
          <w:bCs/>
        </w:rPr>
      </w:pPr>
      <w:r>
        <w:rPr>
          <w:bCs/>
        </w:rPr>
        <w:t>К каждому критерию разработаны показатели и индикаторы оценки, подобран инструментарий</w:t>
      </w:r>
      <w:r w:rsidR="00634A5D">
        <w:rPr>
          <w:bCs/>
        </w:rPr>
        <w:t>.</w:t>
      </w:r>
    </w:p>
    <w:p w:rsidR="00885E88" w:rsidRDefault="00885E88" w:rsidP="00020A1D">
      <w:pPr>
        <w:jc w:val="both"/>
        <w:rPr>
          <w:bCs/>
        </w:rPr>
      </w:pPr>
      <w:r>
        <w:rPr>
          <w:bCs/>
        </w:rPr>
        <w:t>Формы проведения мониторинга</w:t>
      </w:r>
      <w:r w:rsidR="00634A5D">
        <w:rPr>
          <w:bCs/>
        </w:rPr>
        <w:t>:</w:t>
      </w:r>
    </w:p>
    <w:p w:rsidR="00634A5D" w:rsidRDefault="00634A5D" w:rsidP="00020A1D">
      <w:pPr>
        <w:jc w:val="both"/>
        <w:rPr>
          <w:bCs/>
        </w:rPr>
      </w:pPr>
    </w:p>
    <w:p w:rsidR="00634A5D" w:rsidRDefault="00634A5D" w:rsidP="00020A1D">
      <w:pPr>
        <w:jc w:val="both"/>
        <w:rPr>
          <w:bCs/>
        </w:rPr>
      </w:pPr>
      <w:r>
        <w:rPr>
          <w:bCs/>
        </w:rPr>
        <w:t>-контрольная деятельность;</w:t>
      </w:r>
    </w:p>
    <w:p w:rsidR="00634A5D" w:rsidRDefault="00634A5D" w:rsidP="00020A1D">
      <w:pPr>
        <w:jc w:val="both"/>
        <w:rPr>
          <w:bCs/>
        </w:rPr>
      </w:pPr>
      <w:r>
        <w:rPr>
          <w:bCs/>
        </w:rPr>
        <w:t>-психолого-педагогическая деятельность;</w:t>
      </w:r>
    </w:p>
    <w:p w:rsidR="00634A5D" w:rsidRDefault="00634A5D" w:rsidP="00020A1D">
      <w:pPr>
        <w:jc w:val="both"/>
        <w:rPr>
          <w:bCs/>
        </w:rPr>
      </w:pPr>
      <w:r>
        <w:rPr>
          <w:bCs/>
        </w:rPr>
        <w:t>-критериальные листы педагогов;</w:t>
      </w:r>
    </w:p>
    <w:p w:rsidR="00634A5D" w:rsidRDefault="00634A5D" w:rsidP="00020A1D">
      <w:pPr>
        <w:jc w:val="both"/>
        <w:rPr>
          <w:bCs/>
        </w:rPr>
      </w:pPr>
      <w:r>
        <w:rPr>
          <w:bCs/>
        </w:rPr>
        <w:t>-наблюдение, сбор и анализ информации;</w:t>
      </w:r>
    </w:p>
    <w:p w:rsidR="00634A5D" w:rsidRPr="00885E88" w:rsidRDefault="00634A5D" w:rsidP="00020A1D">
      <w:pPr>
        <w:jc w:val="both"/>
        <w:rPr>
          <w:bCs/>
        </w:rPr>
      </w:pPr>
      <w:r>
        <w:rPr>
          <w:bCs/>
        </w:rPr>
        <w:t>-анкетирование родителей ( законных представителей).</w:t>
      </w:r>
    </w:p>
    <w:p w:rsidR="004A18A6" w:rsidRPr="0062654D" w:rsidRDefault="004A18A6" w:rsidP="004A18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АНАЛИЗ ПОКАЗАТЕЛЕЙ ДЕЯТЕЛЬНОСТИ</w:t>
      </w:r>
    </w:p>
    <w:p w:rsidR="004A18A6" w:rsidRDefault="004A18A6" w:rsidP="004A18A6">
      <w:pPr>
        <w:pStyle w:val="Default"/>
        <w:rPr>
          <w:b/>
          <w:bCs/>
          <w:sz w:val="23"/>
          <w:szCs w:val="23"/>
        </w:rPr>
      </w:pPr>
    </w:p>
    <w:p w:rsidR="004A18A6" w:rsidRDefault="004A18A6" w:rsidP="004A18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Отчет о результатах работы внутренней оценки качества образования муниципального бюджетного образовательного учреждения Васильевский детский сад за 2019 год.</w:t>
      </w:r>
    </w:p>
    <w:p w:rsidR="004A18A6" w:rsidRDefault="004A18A6" w:rsidP="004A18A6">
      <w:pPr>
        <w:pStyle w:val="Default"/>
        <w:rPr>
          <w:b/>
          <w:bCs/>
          <w:sz w:val="23"/>
          <w:szCs w:val="23"/>
        </w:rPr>
      </w:pPr>
    </w:p>
    <w:p w:rsidR="004A18A6" w:rsidRPr="00100157" w:rsidRDefault="004A18A6" w:rsidP="004A18A6">
      <w:pPr>
        <w:pStyle w:val="Default"/>
        <w:rPr>
          <w:b/>
          <w:bCs/>
          <w:sz w:val="23"/>
          <w:szCs w:val="23"/>
        </w:rPr>
      </w:pPr>
    </w:p>
    <w:p w:rsidR="004A18A6" w:rsidRPr="00100157" w:rsidRDefault="004A18A6" w:rsidP="004A18A6">
      <w:pPr>
        <w:pStyle w:val="Default"/>
        <w:rPr>
          <w:b/>
          <w:bCs/>
          <w:sz w:val="23"/>
          <w:szCs w:val="23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140"/>
        <w:gridCol w:w="2052"/>
        <w:gridCol w:w="6783"/>
        <w:gridCol w:w="8"/>
        <w:gridCol w:w="847"/>
        <w:gridCol w:w="78"/>
        <w:gridCol w:w="141"/>
        <w:gridCol w:w="196"/>
        <w:gridCol w:w="2777"/>
      </w:tblGrid>
      <w:tr w:rsidR="004A18A6" w:rsidRPr="00100157" w:rsidTr="00F82DF6">
        <w:tc>
          <w:tcPr>
            <w:tcW w:w="1533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</w:t>
            </w:r>
          </w:p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Показа</w:t>
            </w:r>
          </w:p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тели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Критерии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Критериальные значения</w:t>
            </w:r>
          </w:p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Оцен</w:t>
            </w:r>
          </w:p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 xml:space="preserve">ка </w:t>
            </w: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Основные методы, средства экспертизы</w:t>
            </w:r>
          </w:p>
        </w:tc>
      </w:tr>
      <w:tr w:rsidR="004A18A6" w:rsidRPr="00100157" w:rsidTr="00F82DF6">
        <w:tc>
          <w:tcPr>
            <w:tcW w:w="1533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5</w:t>
            </w: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jc w:val="center"/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  <w:t>6</w:t>
            </w:r>
          </w:p>
        </w:tc>
      </w:tr>
      <w:tr w:rsidR="004A18A6" w:rsidRPr="00100157" w:rsidTr="00F82DF6">
        <w:tc>
          <w:tcPr>
            <w:tcW w:w="1533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</w:p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 оценки 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содержания и методов воспитания и обучения, реализуемых в образовательном учреждении (программы и педагогические технологии, характер взаимодействия персонала с детьми)</w:t>
            </w: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1. 1.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образовательной программы, обеспечивающей реализацию целей образовательной деятельности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ДОУ реализуется  образовательная программа, отвечающая требованиям государственного образовательного стандарта дошкольного образования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реализуется  комплексная образовательная программа, превышающая  требования  государственного образовательного стандарта дошкольного образования по одному или нескольким направлениям его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реализуется  комплексная образовательная программа, превышающая  требования  государственного образовательного стандарта дошкольного образования по всем направлениям его деятельности.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1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Изучение документации ДОУ: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157">
              <w:rPr>
                <w:rFonts w:ascii="Times New Roman" w:hAnsi="Times New Roman" w:cs="Times New Roman"/>
                <w:bCs/>
                <w:sz w:val="18"/>
                <w:szCs w:val="18"/>
              </w:rPr>
              <w:t>анализ содержания образования  и установление  соответствия образовательной программы ДОУ государственному образовательному стандарту (Временным требованиям...)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157">
              <w:rPr>
                <w:rFonts w:ascii="Times New Roman" w:hAnsi="Times New Roman" w:cs="Times New Roman"/>
                <w:bCs/>
                <w:sz w:val="18"/>
                <w:szCs w:val="18"/>
              </w:rPr>
              <w:t>Анализ соответствия уровня и направленности образовательных программ и полноты их выполнения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18"/>
                <w:szCs w:val="18"/>
              </w:rPr>
              <w:t>Собеседование с администрацией, педагогами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Целостность образовательной программы ДОУ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Все разделы образовательной программы направлены на реализацию целей образовательной деятельности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Объединение комплексной, парциальной (ых) и коррекционной (ых) образовательных программ по одному или нескольким направлениям образовательной деятельности ДОУ согласуется в целях.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Объединение комплексной, парциальной (ых), коррекционной (ых) и программ дополнительного образования согласуются в целях образовательной деятельности ДОУ.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Изучение всех образовательных программ, реализуемых в ДОУ, их соответствие целям образовательной деятельности ДОУ и учебному плану (сетке занятий)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1.1.3.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Дидактическое обеспечение реализации образовательной программы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обеспечивает образовательную деятельность ДОУ на минимально допустимом уровне.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в полной мере обеспечивает образовательную деятельность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содержит информационные и коммуникационные средства обучения.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Анализ  дидактического материала  и его соответствие  реализуемой образовательной программе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1.1.4.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Методическое обеспечение реализации образовательной программы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обеспечивает образовательную деятельность ДОУ на минимально допустимом уровне.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в полной мере обеспечивает образовательную деятельность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включает информационные и коммуникационные средства поддержки образовательной деятельности ДОУ. 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Анализ состояния методической работы и ее поддержки образовательной деятельности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1.1.5.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процессом реализации образовательной программы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реализации образовательной программы представлено отдельными функциями.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процессом реализации образовательной программы включает все функции управления.  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3.    Управление процессом реализации образовательной деятельности носит комплексный системный характер.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Изучение соответствия формы управления образовательным процессом учреждения его содержанию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Собеседование с администрацией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применяемых педагогических технологий целям образовательной деятельности ДОУ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Применяемые педагогические технологии частично соответствуют целям образовательной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Применяемые педагогические технологии соответствуют целям образовательной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Применяемые педагогические технологии широко представлены во всех направлениях деятельности ДОУ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методов, способов  и средств деятельности применяемым педагогическим технологиям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Методы, способы и средства образовательной деятельности частично соответствуют применяемым педагогическим технологиям.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Методы, способы и средства образовательной деятельности  соответствуют  применяемым педагогическим технологиям.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Методы, способы и средства, педагогической технологии применяются во всех направлениях  деятельности  ДОУ.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педагогического процесса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педагогами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планов воспитательно-образовательной работы, методических разработок и пособий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1.2.3.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форм организации образовательной деятельности применяемым педагогическим технологиям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 образовательной деятельности частично соответствуют применяемым педагогическим технологиям.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Формы организации  образовательной деятельности  соответствуют  применяемым педагогическим технологиям.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Формы организации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применяемой педагогической   технологии охватывают все аспекты деятельности ДОУ. 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документации (планов , отчетов, регламентов деятельности).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 форм организации образовательной деятельности в ДОУ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1.2.4.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владения педагогами применяемых  педагогических технологий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 ДОУ частично владеют применяемыми  педагогическими технологиями.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 ДОУ владеют применяемыми  педагогическими технологиями.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 ДОУ имеют авторские разработки в рамках применяемых  технологий.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педагогического процесса (посещение занятий и других видов деятельности)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педагогами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планов воспитательно-образовательной работы, методических разработок и пособий 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1.2.5.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Результативность применяемых  педагогических технологий в образовательной деятельности ДОУ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Результативность применяемых технологий проявляется по отдельным направлениям образовательной деятельности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Результативность применяемых технологий проявляется по нескольким  направлениям образовательной деятельности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Результативность применяемых технологий проявляется по всем  направлениям образовательной деятельности ДОУ.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детьми в различных видах детской деятельности, продуктов детской деятельности  и изучение отчетов специалистов и обобщающих материалов педагогической диагностики по всем направлениям образовательной деятельности, беседы с детьми и педагогами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Характер взаимодействия персонала с детьми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сотрудников  осуществлять педагогическое общение  с воспитанниками, родителями,  коллегами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Наблюдается смешение моделей педагогического общения, проявляются умения осуществлять  продуктивную коммуникацию со всеми субъектами педагогического общения.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Личностно-ориентированная модель  общения является ведущей, проявляются умения осуществлять  продуктивную коммуникацию, обеспечивается эмоциональный комфорт субъектам педагогического общения.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Личностно-ориентированная модель  общения является ведущей,  проявляются умения осуществлять  продуктивную коммуникацию, обеспечивается эмоциональный комфорт субъектам педагогического общения, оказывается консультативно-просветительская помощь педагогам и родителям.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средствами коммуникации  воспитателя с детьми в разных видах деятельности.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и индивидуализация педагогического общения  персонала с воспитанниками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Сотрудники знают индивидуальные особенности детей, частично учитывают их при общении с детьми, используют преимущественно воздействующие формы общения с детьми.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Сотрудники знают индивидуальные особенности и интересы детей, ориентируются на них при взаимодействии, способы педагогического воздействия носят ситуативный характер.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Сотрудники знают индивидуальные особенности детей, учитывают их при взаимодействии, владеют методами поощрения и наказания, создают для каждого ребенка ситуации успешности и проявления самостоятельности.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педагогами ДОУ. Наблюдение взаимодействия педагога с детьми в разных видах деятельности и разных формах (индивидуальная и групповая работа)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1.3.3.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Психолого-педагогическая поддержка развития личности воспитанника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ведется учет и наблюдение за детьми, нуждающимися в психолого-педагогической поддержке.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организован медико-психолого-педагогический консилиум и создан комплекс психолого-педагогических мероприятий, направленных на профилактику трудностей развития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имеется система психолого-педагогической поддержки детей, включающая все направления деятельности: диагностическое, коррекционное, консультативное и медико-психолого-педагогический консилиум.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специальной документации педагога-психолога, психологической службы, планов  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1.3.4. Уровень освоения детьми коммуникативных умений и навыков в соответствии с возрастной нормой</w:t>
            </w:r>
          </w:p>
        </w:tc>
        <w:tc>
          <w:tcPr>
            <w:tcW w:w="6791" w:type="dxa"/>
            <w:gridSpan w:val="2"/>
          </w:tcPr>
          <w:p w:rsidR="004A18A6" w:rsidRPr="00100157" w:rsidRDefault="004A18A6" w:rsidP="004A18A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Частично соответствует возрастной норме. Дети вступают в коммуникацию в основном по инициативе взрослых. В ответах на вопросы у детей доминируют односложные ответы. Наблюдаются детские конфликты.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возрастной норме (средний уровень). Дети охотно вступают в коммуникацию со взрослыми и сверстниками. Для разрешения конфликтных ситуаций дети прибегают к помощи взрослого.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Соответствует возрастной норме (высокий уровень). Дети инициируют коммуникацию со взрослыми и сверстниками, умеют удерживать и развивать диалог. Умеют продуктивно разрешать конфликтные ситуации.</w:t>
            </w:r>
          </w:p>
        </w:tc>
        <w:tc>
          <w:tcPr>
            <w:tcW w:w="84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детьми в разных видах деятельности, беседы с детьми. Изучение результатов педагогической и/или психологической диагностики.</w:t>
            </w:r>
          </w:p>
        </w:tc>
      </w:tr>
      <w:tr w:rsidR="004A18A6" w:rsidRPr="00100157" w:rsidTr="00F82DF6">
        <w:tc>
          <w:tcPr>
            <w:tcW w:w="12363" w:type="dxa"/>
            <w:gridSpan w:val="6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Общая оценка по разделу (средняя сумма баллов </w:t>
            </w: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критериям раздела)</w:t>
            </w: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      38</w:t>
            </w: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 w:val="restart"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eastAsia="Arial Unicode MS" w:hAnsi="Times New Roman" w:cs="Times New Roman"/>
                <w:b/>
                <w:bCs/>
                <w:kern w:val="32"/>
                <w:sz w:val="20"/>
                <w:szCs w:val="20"/>
              </w:rPr>
              <w:t>Раздел 2</w:t>
            </w:r>
          </w:p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Критерии оценки кадрового обеспечения образовательного процесса  в ОУ  (подбор и расстановка кадров, повышение квалификации сотрудников) </w:t>
            </w: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Подбор и расстановка кадров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2.1.1. Укомплектованность кадрами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ДОУ укомплектовано кадрами частично (имеются вакансии).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ДОУ укомплектовано кадрами полностью.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штатное расписание включены дополнительные специалисты по приоритетным направлениям образовательной деятельности ДОУ.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документации: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штатного расписания ДОУ, книги приказов и распоряжений по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2.1.2. Образовательный  ценз педагогов 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работают педагоги с высшим или средним профессиональным образованием.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работают педагоги с высшим или  средним профессиональным образованием по профилю осуществляемой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ДОУ работают педагоги, имеющие высшее  или среднее  профессиональное образование в соответствии с требованиями квалификационной характеристики по занимаемой должности. 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документации: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Трудовые книжки, подлинные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личные документы  сотрудников и др.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2.1.3. Уровень квалификации кадров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ДОУ работают специалисты 1 , 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категории, а также имеющие разряд по ЕТС по занимаемой должности.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ДОУ работают специалисты 1 , 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категории, а также имеющие разряд по ЕТС по занимаемой должности.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ДОУ работают специалисты 1 ,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категории, а также имеющие разряд по ЕТС по занимаемой должности.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50%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документации: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Трудовые книжки, подлинные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личные документы  сотрудников и др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2.1.4. Профессиональные достижения сотрудников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(на уровне ДОУ, района, города)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Профессиональные достижения сотрудников  на уровне ДОУ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Профессиональные достижения сотрудников ДОУ на уровне района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Профессиональные достижения сотрудников ДОУ на уровне города, края, России.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документов, представляющие профессиональные достижения сотрудников (Награды, дипломы, благодарственные письма и др.)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 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2.2.1. Управление процессом повышения квалификации сотрудников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квалификации сотрудников осуществляется  в соответствии с нормативными сроками.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осуществляется в соответствии с нормативными сроками с учетом потребностей сотрудников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сотрудников осуществляется в соответствии с нормативными сроками с учетом специфики образовательной деятельности ДОУ.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документов, свидетельствующих о  прохождении сотрудниками ДОУ курсов повышения квалификации (стажировки т программ переподготовки и  др.)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2.2.2. Организация процесса повышения квалификации сотрудников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 сотрудников организуется эпизодически.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изучаются и удовлетворяются образовательные потребности сотрудников в повышении квалификации.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создана и функционирует система повышения квалификации с учетом образовательных запросов сотрудников и  потребностей ДОУ.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системы повышения квалификации в ДОУ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планы, программы, графики, отчетная документация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 с администрацией и сотрудниками ДОУ.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мнения сотрудников о качестве организации повышения квалификации в ДОУ (Анкетирование, собеседование)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2.2.3. Формы повышения квалификации сотрудников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Организуются традиционные формы повышения квалификации педагогов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Организованы современные формы повышения квалификации педагогов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 базе ДОУ организуются различные формы повышения квалификации для педагогов других образовательных учреждений.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соответствия форм   повышения квалификации в ДОУ ее содержанию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планы, программы, графики, отчетная документация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собеседование с администрацией и сотрудниками ДОУ. 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2.2.4. Динамика роста категорийности кадров 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 квалификационной категории    отдельных сотрудников ДОУ.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 квалификационной категории  у большинства сотрудников ДОУ.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профессионального роста у всех сотрудников ДОУ.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отчетной документации: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личные дела  сотрудников ДОУ, графики и  др.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eastAsia="Arial Unicode MS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2.2.5. Результативность повышения квалификации сотрудников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достижения отдельных сотрудников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достижения подразделений 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Профессиональные достижения образовательного учреждения в целом.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показателей влияния повышения квалификации на результативность профессиональной деятельности сотрудников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(изучение документов, собеседование с администрацией и сотрудниками ДОУ и др.)</w:t>
            </w:r>
          </w:p>
        </w:tc>
      </w:tr>
      <w:tr w:rsidR="004A18A6" w:rsidRPr="00100157" w:rsidTr="00F82DF6">
        <w:tc>
          <w:tcPr>
            <w:tcW w:w="12582" w:type="dxa"/>
            <w:gridSpan w:val="8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Общая оценка по разделу (средняя сумма баллов </w:t>
            </w: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критериям раздела)</w:t>
            </w: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         15</w:t>
            </w:r>
          </w:p>
        </w:tc>
        <w:tc>
          <w:tcPr>
            <w:tcW w:w="2973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Критерии организации деятельности ОУ  по реализации программ дошкольного образования</w:t>
            </w: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3.1.1. Наличие нормативных документов руководства и управления, их содержательное соответствие</w:t>
            </w:r>
          </w:p>
        </w:tc>
        <w:tc>
          <w:tcPr>
            <w:tcW w:w="6783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 ДОУ имеется нормативно-правовая документация, регулирующая образовательную деятельность: Устав ДОУ, Договор с учредителем, Договор с родителями. 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2. В ДОУ имеется нормативно-правовая, организационно-правовая  регламентирующая документация (локальные акты).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3. В ДОУ имеется нормативно-правовая, регламентирующая организационно-правовая,  информационно-справочная документация, обеспечивающая развитие образовательного учреждения.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ind w:right="1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нормативно-правовой документации, регулирующей образовательную деятельность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3.1.2. Планирование деятельности образовательного учреждения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осуществляется оперативное планирование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осуществляется оперативное и тактическое планирование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ДОУ осуществляется оперативное, тактическое и стратегическое планирование деятельности.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планов деятельности дошкольного образовательного учреждения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3.1.3. Организационные основы   деятельности 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механизмы в управления регулируют отдельные направления деятельности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механизмы управления обеспечивают функционирование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механизмы управления обеспечивают развитие ДОУ.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состояния организационной структуры и организационной культуры ДОУ и их соответствие видовой специфике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3.1.4. Контрольные функции управления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функции в управления ДОУ представлены частично.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управлении ДОУ функционирует  система  внутреннего контроля.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 управлении ДОУ функционирует  система  внутреннего контроля и самоконтроля.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системы контроля образовательной деятельности ДОУ и ее влияние на повышение эффективности образовательной деятельности ДОУ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3.1.5. Результативность управления деятельностью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рейтинг ДОУ  среди родителей.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рейтинг ДОУ среди родителей и  в профессиональной среде.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рейтинг ДОУ  в социуме.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показателей результативности деятельности образовательного учреждения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фактических данных, подтверждающих результативность деятельности, собеседование с руководителями,  сотрудниками ДОУ и родителями воспитанников</w:t>
            </w:r>
          </w:p>
        </w:tc>
      </w:tr>
      <w:tr w:rsidR="004A18A6" w:rsidRPr="00100157" w:rsidTr="00F82DF6">
        <w:tc>
          <w:tcPr>
            <w:tcW w:w="12441" w:type="dxa"/>
            <w:gridSpan w:val="7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Общая оценка по разделу (средняя сумма баллов </w:t>
            </w: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критериям раздела)</w:t>
            </w: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      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4" w:type="dxa"/>
            <w:gridSpan w:val="3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Критерии оценки материально-технических  и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медико-социальных условий пребывания детей в ОУ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(развивающая среда, безопасность, охрана здоровья)</w:t>
            </w: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4.1. Развивающая среда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4.1.1. Учет принципов организации предметно-пространственной среды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предметно-пространственной среды учитываются в отдельных  возрастных группах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предметно-пространственной среды  учитываются во всех помещениях  ДОУ.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ДОУ и его территории  построена в соответствии с принципами построения предметно-пространственной  среды.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Наблюдение, анализ  пространственно-предметной среды, изучение документации.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4.1.2. Соответствие компонентов  предметно-пространственной среды образовательной   программе, реализуемой 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Предметно-пространственная среда образовательного учреждения построена без учета  требований образовательной программы к предметно-пространственной среде.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Предметно-пространственная среда учреждения учитывает единичные требования образовательной  программы.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 построена с учетом требований реализуемой образовательной программы.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предметно-пространственной среды 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4.1.3. Предметно-пространственная среда обеспечивает условия для разностороннего развития детей в соответствии с возрастными особенностями.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Наличие достаточного количества материалов   и оборудования для различных видов детской 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Соответствие игрового материала возрастным и индивидным особенностям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Предметно пространственная среда обеспечивает условия для образования детей с различным уровнем развития.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предметно-пространственной среды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4.1.4. 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предметно-пространственной среды эстетическим и гигиеническим требованиям  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построена без учета эстетических и гигиенических требований.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содержит все аспекты эстетически и гигиенически  организованной среды (социальный, природный, предметный, архитектурно-пространственный).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Предметно-пространственная среда содержит условия для формирования у детей эстетического отношения к окружающему, интеллектуальных и художественно-творческих способностей. 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предметно-пространственной, развивающей среды ДОУ, наблюдение за различными видами деятельности детей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условий, обеспечивающих формирование у детей эстетического отношения к окружающему, интеллектуальных и художественно-творческих способностей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4.1.5. Уровень освоения детьми предметно-пространственной среды.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Предметно-пространственная среда группы освоена ребенком.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Ребенок хорошо ориентируется в помещениях ДОУ и на его территории.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ДОУ созданы условия для участия детей в преобразовании среды. 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Наблюдение за различными видами деятельности детей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здоровья воспитанников ДОУ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4.2.1. Обеспечение охраны жизни и здоровья детей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выполняется инструкция по охране жизни и здоровья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осуществляется медицинский и психолого-педагогический контроль за физическим развитием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осуществляется мониторинг состояния безопасности  и охраны здоровья детей.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документации,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организации педагогического процесса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4.2.2. Осуществление здоровьесберегающей функции деятельности сотрудников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реализуются отдельные мероприятия, направленные на охрану и укрепление здоровья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реализуется комплекс  лечебных и профилактических мероприятий и процедур.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разработана и реализуется  комплексная программа медико-психолого-педагогического сопровождения детей в образовательном учреждении и семье.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документации,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организации педагогического процесса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4.2.3. Здоровый образ жизни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У детей формируют представления о здоровом образе жизни.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У детей формируются способы обеспечения собственной безопасности жизнедеятельности.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У детей формируются навыки адаптивного безопасного поведения.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с детьми и сотрудниками, изучение документации,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4.2.4. Гигиена  образовательного процесса 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соблюдается баланс между разными видами активности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В ДОУ проводятся гигиенические мероприятия по профилактике утомления детей.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процесс осуществляется в  соответствии с санитарно-гигиеническими нормами для ДОУ. 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документации, 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организации педагогического процесса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4.2.5. Состояние здоровья воспитанников ДОУ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Динамика состояния здоровья  детей в ДОУ стабильная.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Динамика состояния здоровья детей положительная.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Положительная  динамика перехода ребенка из одной группы здоровья в другую.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документации</w:t>
            </w:r>
          </w:p>
        </w:tc>
      </w:tr>
      <w:tr w:rsidR="004A18A6" w:rsidRPr="00100157" w:rsidTr="00F82DF6"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4.2.6. Детский травматизм</w:t>
            </w:r>
          </w:p>
        </w:tc>
        <w:tc>
          <w:tcPr>
            <w:tcW w:w="6783" w:type="dxa"/>
          </w:tcPr>
          <w:p w:rsidR="004A18A6" w:rsidRPr="00100157" w:rsidRDefault="004A18A6" w:rsidP="004A18A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В ДОУ фиксируется увеличение количества  случаев детского травматизма. 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В ДОУ фиксируется снижение количества случаев детского травматизма.  </w:t>
            </w:r>
          </w:p>
          <w:p w:rsidR="004A18A6" w:rsidRPr="00100157" w:rsidRDefault="004A18A6" w:rsidP="004A18A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В ДОУ отсутствуют  случаи  детского травматизма. 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документации беседа с администрацией родителями</w:t>
            </w:r>
          </w:p>
        </w:tc>
      </w:tr>
      <w:tr w:rsidR="004A18A6" w:rsidRPr="00100157" w:rsidTr="00F82DF6">
        <w:tc>
          <w:tcPr>
            <w:tcW w:w="12778" w:type="dxa"/>
            <w:gridSpan w:val="9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Общая оценка по разделу (средняя сумма баллов </w:t>
            </w: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критериям раздела)</w:t>
            </w: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        59</w:t>
            </w:r>
          </w:p>
        </w:tc>
        <w:tc>
          <w:tcPr>
            <w:tcW w:w="2777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533" w:type="dxa"/>
            <w:vMerge w:val="restart"/>
          </w:tcPr>
          <w:p w:rsidR="004A18A6" w:rsidRPr="00100157" w:rsidRDefault="004A18A6" w:rsidP="00F82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</w:t>
            </w:r>
          </w:p>
          <w:p w:rsidR="004A18A6" w:rsidRPr="00100157" w:rsidRDefault="004A18A6" w:rsidP="00F82DF6">
            <w:pPr>
              <w:keepNext/>
              <w:spacing w:line="360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деятельности ОУ родителями воспитанников</w:t>
            </w:r>
          </w:p>
          <w:p w:rsidR="004A18A6" w:rsidRPr="00100157" w:rsidRDefault="004A18A6" w:rsidP="00F82DF6">
            <w:pPr>
              <w:keepNext/>
              <w:spacing w:line="360" w:lineRule="auto"/>
              <w:outlineLvl w:val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5.1. Отношение родительской общественности к деятельности учреждения, имидж ДОУ  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5.1.1. Изучение мнения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 содержании образования детей в ДОУ</w:t>
            </w:r>
          </w:p>
        </w:tc>
        <w:tc>
          <w:tcPr>
            <w:tcW w:w="6783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1. Изучение мнения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 содержании образования детей в ДОУ осуществляется эпизодически.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мнения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 содержании образования детей в ДОУ осуществляется систематически.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мнения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о содержании образования детей в ДОУ носит комплексный характер.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руководителем, изучение документов, наблюдение, анкетирование</w:t>
            </w:r>
          </w:p>
        </w:tc>
      </w:tr>
      <w:tr w:rsidR="004A18A6" w:rsidRPr="00100157" w:rsidTr="00F82DF6">
        <w:trPr>
          <w:trHeight w:val="1725"/>
        </w:trPr>
        <w:tc>
          <w:tcPr>
            <w:tcW w:w="1533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5.1.2. Разнообразие форм изучения  мнения родителей  воспитанников о деятельности образовательного учреждения </w:t>
            </w:r>
          </w:p>
        </w:tc>
        <w:tc>
          <w:tcPr>
            <w:tcW w:w="6783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 оценке деятельности дошкольного 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используются отдельные формы изучения мнения родителей.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 оценке деятельности дошкольного 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используется комплекс разнообразных  форм  изучения мнения родителей.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В оценке деятельности дошкольного 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используются информационные технологии для  изучения мнения родителей.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руководителем, изучение документов, наблюдение, анкетирование руководителем</w:t>
            </w:r>
          </w:p>
        </w:tc>
      </w:tr>
      <w:tr w:rsidR="004A18A6" w:rsidRPr="00100157" w:rsidTr="00F82DF6">
        <w:tc>
          <w:tcPr>
            <w:tcW w:w="1533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5.2.. Влияние результатов оценки родителей на совершенствование деятельности ДОУ  </w:t>
            </w: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5.2.1.Учет оценки деятельности ДОУ родителями в совершенствовании деятельности ДОУ</w:t>
            </w:r>
          </w:p>
        </w:tc>
        <w:tc>
          <w:tcPr>
            <w:tcW w:w="6783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1. Результаты оценки деятельности ДОУ родителями учитываются в совершенствовании отдельных направлений деятельности.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 Результаты оценки деятельности ДОУ родителями учитываются в совершенствовании целостного образовательного процесса.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3. Результаты оценки деятельности ДОУ родителями учитываются в совершенствовании всех аспектов деятельности образовательного учреждения.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документации, собеседование с руководителем</w:t>
            </w:r>
          </w:p>
        </w:tc>
      </w:tr>
      <w:tr w:rsidR="004A18A6" w:rsidRPr="00100157" w:rsidTr="00F82DF6">
        <w:tc>
          <w:tcPr>
            <w:tcW w:w="1533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5.2.2. Наличие возможности влияния оценки родителей на совершенствование деятельности ДОУ  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</w:tcPr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1. В ДОУ созданы условия для  выражения мнения отдельных родителей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оспитанников о совершенствовании</w:t>
            </w: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 дошкольного образовательного учреждения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2. В ДОУ функционируют объединения родительской общественности, влияющие на совершенствование деятельности дошкольного образовательного учреждения.</w:t>
            </w:r>
          </w:p>
          <w:p w:rsidR="004A18A6" w:rsidRPr="00100157" w:rsidRDefault="004A18A6" w:rsidP="00F82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sz w:val="20"/>
                <w:szCs w:val="20"/>
              </w:rPr>
              <w:t>3.В ДОУ разработана система учета мнения каждого родителя в целях совершенствования деятельности дошкольного образовательного учреждения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документации беседы с сотрудниками и родителями</w:t>
            </w:r>
          </w:p>
        </w:tc>
      </w:tr>
      <w:tr w:rsidR="004A18A6" w:rsidRPr="00100157" w:rsidTr="00F82DF6">
        <w:tc>
          <w:tcPr>
            <w:tcW w:w="11508" w:type="dxa"/>
            <w:gridSpan w:val="4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оценка по разделу (средняя сумма баллов </w:t>
            </w:r>
            <w:r w:rsidRPr="00100157">
              <w:rPr>
                <w:rFonts w:ascii="Times New Roman" w:hAnsi="Times New Roman" w:cs="Times New Roman"/>
                <w:b/>
                <w:sz w:val="20"/>
                <w:szCs w:val="20"/>
              </w:rPr>
              <w:t>по всем критериям раздела)</w:t>
            </w: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18A6" w:rsidRPr="00100157" w:rsidTr="00F82DF6">
        <w:tc>
          <w:tcPr>
            <w:tcW w:w="11508" w:type="dxa"/>
            <w:gridSpan w:val="4"/>
          </w:tcPr>
          <w:p w:rsidR="004A18A6" w:rsidRPr="00100157" w:rsidRDefault="004A18A6" w:rsidP="00F82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 деятельности ДОУ (сумма общих оценок по всем разделам деятельности ДОУ):</w:t>
            </w:r>
          </w:p>
        </w:tc>
        <w:tc>
          <w:tcPr>
            <w:tcW w:w="855" w:type="dxa"/>
            <w:gridSpan w:val="2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2" w:type="dxa"/>
            <w:gridSpan w:val="4"/>
          </w:tcPr>
          <w:p w:rsidR="004A18A6" w:rsidRPr="00100157" w:rsidRDefault="004A18A6" w:rsidP="00F8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A18A6" w:rsidRDefault="004A18A6" w:rsidP="004A18A6">
      <w:pPr>
        <w:pStyle w:val="Default"/>
        <w:rPr>
          <w:b/>
          <w:bCs/>
          <w:sz w:val="23"/>
          <w:szCs w:val="23"/>
        </w:rPr>
      </w:pPr>
    </w:p>
    <w:p w:rsidR="004A18A6" w:rsidRPr="00010F6B" w:rsidRDefault="004A18A6" w:rsidP="004A18A6">
      <w:pPr>
        <w:pStyle w:val="Default"/>
        <w:rPr>
          <w:bCs/>
          <w:sz w:val="23"/>
          <w:szCs w:val="23"/>
        </w:rPr>
      </w:pPr>
    </w:p>
    <w:p w:rsidR="004A18A6" w:rsidRDefault="004A18A6" w:rsidP="004A18A6">
      <w:pPr>
        <w:pStyle w:val="Default"/>
        <w:rPr>
          <w:b/>
          <w:bCs/>
          <w:sz w:val="23"/>
          <w:szCs w:val="23"/>
        </w:rPr>
      </w:pPr>
    </w:p>
    <w:p w:rsidR="00885E88" w:rsidRPr="00020A1D" w:rsidRDefault="00885E88" w:rsidP="00020A1D">
      <w:pPr>
        <w:jc w:val="both"/>
        <w:rPr>
          <w:bCs/>
        </w:rPr>
      </w:pPr>
    </w:p>
    <w:p w:rsidR="00020A1D" w:rsidRPr="00020A1D" w:rsidRDefault="00020A1D" w:rsidP="00020A1D">
      <w:pPr>
        <w:jc w:val="both"/>
        <w:rPr>
          <w:bCs/>
        </w:rPr>
      </w:pPr>
    </w:p>
    <w:p w:rsidR="00634A5D" w:rsidRDefault="00634A5D">
      <w:pPr>
        <w:jc w:val="both"/>
        <w:rPr>
          <w:bCs/>
          <w:u w:val="single"/>
        </w:rPr>
      </w:pPr>
      <w:r>
        <w:rPr>
          <w:b/>
          <w:bCs/>
          <w:u w:val="single"/>
        </w:rPr>
        <w:t>Вывод:</w:t>
      </w:r>
    </w:p>
    <w:p w:rsidR="00020A1D" w:rsidRPr="00634A5D" w:rsidRDefault="00634A5D">
      <w:pPr>
        <w:jc w:val="both"/>
        <w:rPr>
          <w:bCs/>
        </w:rPr>
      </w:pPr>
      <w:r w:rsidRPr="00634A5D">
        <w:rPr>
          <w:bCs/>
        </w:rPr>
        <w:t>Разработанные</w:t>
      </w:r>
      <w:r>
        <w:rPr>
          <w:bCs/>
        </w:rPr>
        <w:t xml:space="preserve"> мероприятия в рамках ВС</w:t>
      </w:r>
      <w:r w:rsidR="003C43B5">
        <w:rPr>
          <w:bCs/>
        </w:rPr>
        <w:t>ОКО, действующей</w:t>
      </w:r>
      <w:r>
        <w:rPr>
          <w:bCs/>
        </w:rPr>
        <w:t xml:space="preserve"> в М</w:t>
      </w:r>
      <w:r w:rsidR="003C43B5">
        <w:rPr>
          <w:bCs/>
        </w:rPr>
        <w:t>Б</w:t>
      </w:r>
      <w:r>
        <w:rPr>
          <w:bCs/>
        </w:rPr>
        <w:t>ДОУ</w:t>
      </w:r>
      <w:r w:rsidR="003C43B5">
        <w:rPr>
          <w:bCs/>
        </w:rPr>
        <w:t>, позволяют эффективно оценить качество образования в соответствии с ФГОС ДО. Результаты  проведенных исследований используются для разработки дальнейшего плана работы, перспектива развития учреждения, а также при проведении самообследования.</w:t>
      </w: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E3063C">
      <w:pPr>
        <w:jc w:val="both"/>
        <w:rPr>
          <w:b/>
          <w:bCs/>
          <w:u w:val="single"/>
        </w:rPr>
      </w:pPr>
    </w:p>
    <w:p w:rsidR="00E3063C" w:rsidRDefault="00E3063C">
      <w:pPr>
        <w:jc w:val="both"/>
        <w:rPr>
          <w:b/>
          <w:bCs/>
          <w:u w:val="single"/>
        </w:rPr>
      </w:pPr>
    </w:p>
    <w:p w:rsidR="00CE560C" w:rsidRDefault="004A18A6">
      <w:pPr>
        <w:jc w:val="both"/>
      </w:pPr>
      <w:r>
        <w:rPr>
          <w:b/>
          <w:bCs/>
          <w:u w:val="single"/>
        </w:rPr>
        <w:t xml:space="preserve">   </w:t>
      </w:r>
      <w:r w:rsidR="00CE560C">
        <w:t>Анализ деятельности учреждения за 201</w:t>
      </w:r>
      <w:r>
        <w:t>9</w:t>
      </w:r>
      <w:r w:rsidR="00CE560C">
        <w:t xml:space="preserve"> учебный год позволяет отметить, что коллектив успешно справился с поставленными задачами. Основными показателями является:</w:t>
      </w:r>
    </w:p>
    <w:p w:rsidR="00CE560C" w:rsidRDefault="00CE560C">
      <w:pPr>
        <w:jc w:val="both"/>
      </w:pPr>
      <w:r>
        <w:t>- высокий уровень достижения детьми планируемых результатов освоения программы;</w:t>
      </w:r>
    </w:p>
    <w:p w:rsidR="00CE560C" w:rsidRDefault="00CE560C">
      <w:pPr>
        <w:jc w:val="both"/>
      </w:pPr>
      <w: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CE560C" w:rsidRDefault="00CE560C">
      <w:pPr>
        <w:jc w:val="both"/>
      </w:pPr>
      <w:r>
        <w:t>-целенаправленная деятельность коллектива  по здоровьесбережению детей, по снижению заболеваемости укреплению и сохранению здоровья детей;</w:t>
      </w:r>
    </w:p>
    <w:p w:rsidR="00CE560C" w:rsidRDefault="00CE560C">
      <w:pPr>
        <w:jc w:val="both"/>
      </w:pPr>
      <w:r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CE560C" w:rsidRDefault="00CE560C">
      <w:pPr>
        <w:jc w:val="both"/>
      </w:pPr>
      <w:r>
        <w:t>-привлечение специалистов в ДОУ: педагога-психолога, учителя- логопеда;</w:t>
      </w:r>
      <w:r w:rsidR="00BE10A5">
        <w:t xml:space="preserve"> инструктора по физическому воспитанию</w:t>
      </w:r>
      <w:r>
        <w:t xml:space="preserve"> </w:t>
      </w:r>
    </w:p>
    <w:p w:rsidR="00CE560C" w:rsidRDefault="00CE560C">
      <w:pPr>
        <w:jc w:val="both"/>
      </w:pPr>
      <w:r>
        <w:t>-продолжить повышать уровень профессионального образования педагогов по вопросам введения ФГОС ДО в практику работы;</w:t>
      </w:r>
    </w:p>
    <w:p w:rsidR="00CE560C" w:rsidRDefault="00CE560C">
      <w:pPr>
        <w:jc w:val="both"/>
      </w:pPr>
      <w:r>
        <w:t>-продолжить оснащение предметно-образовательной среды учреждения на предмет ее соответствия требованиям ФГОС ДО;</w:t>
      </w:r>
    </w:p>
    <w:p w:rsidR="00CE560C" w:rsidRDefault="00CE560C">
      <w:pPr>
        <w:jc w:val="both"/>
      </w:pPr>
      <w: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CE560C" w:rsidRDefault="00CE560C">
      <w:pPr>
        <w:jc w:val="both"/>
      </w:pPr>
      <w: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:rsidR="00CE560C" w:rsidRDefault="00CE560C">
      <w:pPr>
        <w:jc w:val="both"/>
        <w:rPr>
          <w:sz w:val="28"/>
          <w:szCs w:val="28"/>
        </w:rPr>
      </w:pPr>
    </w:p>
    <w:p w:rsidR="00885E88" w:rsidRPr="00CD0AA8" w:rsidRDefault="00885E88" w:rsidP="00885E88">
      <w:pPr>
        <w:jc w:val="both"/>
      </w:pPr>
      <w:r>
        <w:rPr>
          <w:b/>
          <w:bCs/>
          <w:color w:val="000000"/>
          <w:lang w:val="en-US"/>
        </w:rPr>
        <w:t>II</w:t>
      </w:r>
      <w:r w:rsidR="00CE560C">
        <w:rPr>
          <w:b/>
          <w:bCs/>
          <w:color w:val="000000"/>
        </w:rPr>
        <w:t xml:space="preserve"> часть – результаты анализа показателей деятельности дошкольной образовательной организации, под</w:t>
      </w:r>
      <w:r w:rsidR="00E8736B">
        <w:rPr>
          <w:b/>
          <w:bCs/>
          <w:color w:val="000000"/>
        </w:rPr>
        <w:t>лежащей самообследованию на 01.01</w:t>
      </w:r>
      <w:r w:rsidR="004A18A6">
        <w:rPr>
          <w:b/>
          <w:bCs/>
          <w:color w:val="000000"/>
        </w:rPr>
        <w:t>.2020</w:t>
      </w:r>
      <w:r w:rsidR="00CE560C">
        <w:rPr>
          <w:b/>
          <w:bCs/>
          <w:color w:val="000000"/>
        </w:rPr>
        <w:t xml:space="preserve"> г.</w:t>
      </w:r>
      <w:r w:rsidRPr="00885E88">
        <w:t xml:space="preserve"> </w:t>
      </w:r>
    </w:p>
    <w:p w:rsidR="00885E88" w:rsidRDefault="00885E88" w:rsidP="00885E88">
      <w:pPr>
        <w:jc w:val="both"/>
      </w:pPr>
      <w:r>
        <w:t>Анализ деят</w:t>
      </w:r>
      <w:r w:rsidR="004A18A6">
        <w:t>ельности учреждения за 2019</w:t>
      </w:r>
      <w:r>
        <w:t xml:space="preserve"> учебный год позволяет отметить, что коллектив успешно справился с поставленными задачами. Основными показателями является:</w:t>
      </w:r>
    </w:p>
    <w:p w:rsidR="00885E88" w:rsidRDefault="00885E88" w:rsidP="00885E88">
      <w:pPr>
        <w:jc w:val="both"/>
      </w:pPr>
      <w:r>
        <w:t>- высокий уровень достижения детьми планируемых результатов освоения программы;</w:t>
      </w:r>
    </w:p>
    <w:p w:rsidR="00885E88" w:rsidRDefault="00885E88" w:rsidP="00885E88">
      <w:pPr>
        <w:jc w:val="both"/>
      </w:pPr>
      <w: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885E88" w:rsidRDefault="00885E88" w:rsidP="00885E88">
      <w:pPr>
        <w:jc w:val="both"/>
      </w:pPr>
      <w:r>
        <w:t>-целенаправленная деятельность коллектива  по здоровьесбережению детей, по снижению заболеваемости укреплению и сохранению здоровья детей;</w:t>
      </w:r>
    </w:p>
    <w:p w:rsidR="00885E88" w:rsidRDefault="00885E88" w:rsidP="00885E88">
      <w:pPr>
        <w:jc w:val="both"/>
      </w:pPr>
      <w:r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885E88" w:rsidRDefault="00885E88" w:rsidP="00885E88">
      <w:pPr>
        <w:jc w:val="both"/>
      </w:pPr>
      <w:r>
        <w:t xml:space="preserve">-привлечение специалистов в ДОУ: педагога-психолога, учителя- логопеда; инструктора по физическому воспитанию </w:t>
      </w:r>
    </w:p>
    <w:p w:rsidR="00885E88" w:rsidRDefault="00885E88" w:rsidP="00885E88">
      <w:pPr>
        <w:jc w:val="both"/>
      </w:pPr>
      <w:r>
        <w:t>-продолжить повышать уровень профессионального образования педагогов по вопросам введения ФГОС ДО в практику работы;</w:t>
      </w:r>
    </w:p>
    <w:p w:rsidR="00885E88" w:rsidRDefault="00885E88" w:rsidP="00885E88">
      <w:pPr>
        <w:jc w:val="both"/>
      </w:pPr>
      <w:r>
        <w:t>-продолжить оснащение предметно-образовательной среды учреждения на предмет ее соответствия требованиям ФГОС ДО;</w:t>
      </w:r>
    </w:p>
    <w:p w:rsidR="00885E88" w:rsidRDefault="00885E88" w:rsidP="00885E88">
      <w:pPr>
        <w:jc w:val="both"/>
      </w:pPr>
      <w:r>
        <w:t>-развивать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</w:t>
      </w:r>
    </w:p>
    <w:p w:rsidR="00885E88" w:rsidRDefault="00885E88" w:rsidP="00885E88">
      <w:pPr>
        <w:jc w:val="both"/>
      </w:pPr>
      <w: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:rsidR="00885E88" w:rsidRDefault="00885E88" w:rsidP="00885E88">
      <w:pPr>
        <w:jc w:val="both"/>
        <w:rPr>
          <w:sz w:val="28"/>
          <w:szCs w:val="28"/>
        </w:rPr>
      </w:pPr>
    </w:p>
    <w:p w:rsidR="00885E88" w:rsidRDefault="00885E88" w:rsidP="00885E88">
      <w:pPr>
        <w:shd w:val="clear" w:color="auto" w:fill="FFFFFF"/>
        <w:spacing w:line="270" w:lineRule="atLeast"/>
        <w:jc w:val="both"/>
        <w:rPr>
          <w:b/>
          <w:bCs/>
          <w:color w:val="000000"/>
        </w:rPr>
      </w:pPr>
    </w:p>
    <w:p w:rsidR="00885E88" w:rsidRDefault="00885E88" w:rsidP="00885E88">
      <w:pPr>
        <w:tabs>
          <w:tab w:val="left" w:pos="6270"/>
        </w:tabs>
        <w:ind w:firstLine="567"/>
        <w:jc w:val="both"/>
        <w:rPr>
          <w:b/>
          <w:bCs/>
        </w:rPr>
      </w:pPr>
    </w:p>
    <w:tbl>
      <w:tblPr>
        <w:tblW w:w="10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880"/>
        <w:gridCol w:w="808"/>
        <w:gridCol w:w="7"/>
        <w:gridCol w:w="4109"/>
        <w:gridCol w:w="573"/>
        <w:gridCol w:w="3088"/>
        <w:gridCol w:w="107"/>
        <w:gridCol w:w="748"/>
      </w:tblGrid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85E88" w:rsidRDefault="00885E88" w:rsidP="00FD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Образовательная деятельность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человека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1.1.1.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человека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1.1.2.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режиме кратковременного пребывания (3-5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-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1.1.3.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-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1.1.4.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-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13 человек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17 человек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1.4.1.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человек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1.4.2.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режиме продленного дня (12-14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 человек / 0 %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1.4.3.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 человек / 0 %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1.5.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 человек / 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1.5.1.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 человек / 0 %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1.5.2.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человек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1.5.3.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По присмотру и уходу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30 человек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1.6.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1.7.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2 человека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1.7.1.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1.7.2.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r>
              <w:t xml:space="preserve">         0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1.7.3.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2 человек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1.7.4.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2 человек / 100%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1.8.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1.8.1.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 xml:space="preserve">Высшая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1.8.2.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 xml:space="preserve">Первая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0</w:t>
            </w:r>
          </w:p>
        </w:tc>
      </w:tr>
      <w:tr w:rsidR="00885E88" w:rsidTr="00FD6221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>1.8.3.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8" w:rsidRDefault="00885E88" w:rsidP="00FD6221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E88" w:rsidRDefault="00885E88" w:rsidP="00FD6221">
            <w:pPr>
              <w:jc w:val="center"/>
            </w:pPr>
            <w:r>
              <w:t xml:space="preserve">   1 человек/ 50%</w:t>
            </w:r>
          </w:p>
        </w:tc>
      </w:tr>
      <w:tr w:rsidR="00885E88" w:rsidRPr="003C33F1" w:rsidTr="00885E88">
        <w:tblPrEx>
          <w:tblBorders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748" w:type="dxa"/>
        </w:trPr>
        <w:tc>
          <w:tcPr>
            <w:tcW w:w="1688" w:type="dxa"/>
            <w:gridSpan w:val="2"/>
          </w:tcPr>
          <w:p w:rsidR="00885E88" w:rsidRPr="00792710" w:rsidRDefault="00885E88" w:rsidP="00FD6221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</w:t>
            </w:r>
          </w:p>
        </w:tc>
        <w:tc>
          <w:tcPr>
            <w:tcW w:w="4116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 общей численности педагогических работников, педагогический стаж работы которых составляет:</w:t>
            </w:r>
          </w:p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</w:tcPr>
          <w:p w:rsidR="00885E88" w:rsidRPr="000B746C" w:rsidRDefault="00885E88" w:rsidP="00FD6221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</w:tr>
      <w:tr w:rsidR="00885E88" w:rsidRPr="003C33F1" w:rsidTr="00885E88">
        <w:tblPrEx>
          <w:tblBorders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748" w:type="dxa"/>
        </w:trPr>
        <w:tc>
          <w:tcPr>
            <w:tcW w:w="1688" w:type="dxa"/>
            <w:gridSpan w:val="2"/>
          </w:tcPr>
          <w:p w:rsidR="00885E88" w:rsidRPr="00792710" w:rsidRDefault="00885E88" w:rsidP="00FD6221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1.9.1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</w:tcPr>
          <w:p w:rsidR="00885E88" w:rsidRPr="00792710" w:rsidRDefault="00885E88" w:rsidP="00FD6221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До 5 лет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</w:tcPr>
          <w:p w:rsidR="00885E88" w:rsidRPr="00792710" w:rsidRDefault="00885E88" w:rsidP="00FD6221">
            <w:pPr>
              <w:tabs>
                <w:tab w:val="center" w:pos="1777"/>
                <w:tab w:val="left" w:pos="2550"/>
              </w:tabs>
              <w:spacing w:after="150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ab/>
              <w:t>-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10"/>
        </w:trPr>
        <w:tc>
          <w:tcPr>
            <w:tcW w:w="1688" w:type="dxa"/>
            <w:gridSpan w:val="2"/>
          </w:tcPr>
          <w:p w:rsidR="00885E88" w:rsidRPr="00792710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1.9.2</w:t>
            </w:r>
          </w:p>
        </w:tc>
        <w:tc>
          <w:tcPr>
            <w:tcW w:w="4116" w:type="dxa"/>
            <w:gridSpan w:val="2"/>
          </w:tcPr>
          <w:p w:rsidR="00885E88" w:rsidRPr="00792710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До 10 лет</w:t>
            </w:r>
          </w:p>
        </w:tc>
        <w:tc>
          <w:tcPr>
            <w:tcW w:w="3768" w:type="dxa"/>
            <w:gridSpan w:val="3"/>
          </w:tcPr>
          <w:p w:rsidR="00885E88" w:rsidRPr="00792710" w:rsidRDefault="00CD0AA8" w:rsidP="00FD6221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</w:rPr>
              <w:t>2          66</w:t>
            </w:r>
            <w:r w:rsidR="00885E88" w:rsidRPr="00792710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85"/>
        </w:trPr>
        <w:tc>
          <w:tcPr>
            <w:tcW w:w="1688" w:type="dxa"/>
            <w:gridSpan w:val="2"/>
          </w:tcPr>
          <w:p w:rsidR="00885E88" w:rsidRPr="00792710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1.9.3</w:t>
            </w:r>
          </w:p>
          <w:p w:rsidR="00885E88" w:rsidRPr="00792710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116" w:type="dxa"/>
            <w:gridSpan w:val="2"/>
          </w:tcPr>
          <w:p w:rsidR="00885E88" w:rsidRPr="00792710" w:rsidRDefault="00885E88" w:rsidP="00FD6221">
            <w:pPr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Свыше 20 лет</w:t>
            </w:r>
          </w:p>
          <w:p w:rsidR="00885E88" w:rsidRPr="00792710" w:rsidRDefault="00885E88" w:rsidP="00FD6221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3768" w:type="dxa"/>
            <w:gridSpan w:val="3"/>
          </w:tcPr>
          <w:p w:rsidR="00885E88" w:rsidRPr="00792710" w:rsidRDefault="00885E88" w:rsidP="00FD6221">
            <w:pPr>
              <w:rPr>
                <w:rFonts w:ascii="Times New Roman" w:hAnsi="Times New Roman" w:cs="Times New Roman"/>
                <w:color w:val="333333"/>
                <w:kern w:val="36"/>
              </w:rPr>
            </w:pPr>
          </w:p>
          <w:p w:rsidR="00885E88" w:rsidRPr="00792710" w:rsidRDefault="00885E88" w:rsidP="00FD6221">
            <w:pPr>
              <w:tabs>
                <w:tab w:val="center" w:pos="1777"/>
                <w:tab w:val="left" w:pos="2730"/>
              </w:tabs>
              <w:spacing w:after="150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 xml:space="preserve">         </w:t>
            </w:r>
            <w:r>
              <w:rPr>
                <w:rFonts w:ascii="Times New Roman" w:hAnsi="Times New Roman" w:cs="Times New Roman"/>
                <w:color w:val="333333"/>
                <w:kern w:val="36"/>
              </w:rPr>
              <w:t xml:space="preserve"> </w:t>
            </w:r>
            <w:r w:rsidR="00CD0AA8">
              <w:rPr>
                <w:rFonts w:ascii="Times New Roman" w:hAnsi="Times New Roman" w:cs="Times New Roman"/>
                <w:color w:val="333333"/>
                <w:kern w:val="36"/>
              </w:rPr>
              <w:t>1</w:t>
            </w:r>
            <w:r w:rsidR="00CD0AA8">
              <w:rPr>
                <w:rFonts w:ascii="Times New Roman" w:hAnsi="Times New Roman" w:cs="Times New Roman"/>
                <w:color w:val="333333"/>
                <w:kern w:val="36"/>
              </w:rPr>
              <w:tab/>
              <w:t xml:space="preserve">            33</w:t>
            </w: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615"/>
        </w:trPr>
        <w:tc>
          <w:tcPr>
            <w:tcW w:w="1688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1.10</w:t>
            </w:r>
          </w:p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  <w:tc>
          <w:tcPr>
            <w:tcW w:w="4116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68" w:type="dxa"/>
            <w:gridSpan w:val="3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885E88" w:rsidRPr="000B746C" w:rsidRDefault="00885E88" w:rsidP="00FD6221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-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480"/>
        </w:trPr>
        <w:tc>
          <w:tcPr>
            <w:tcW w:w="1688" w:type="dxa"/>
            <w:gridSpan w:val="2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1.11</w:t>
            </w:r>
          </w:p>
        </w:tc>
        <w:tc>
          <w:tcPr>
            <w:tcW w:w="4116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</w:t>
            </w:r>
            <w:r>
              <w:rPr>
                <w:rFonts w:ascii="Times New Roman" w:hAnsi="Times New Roman" w:cs="Times New Roman"/>
              </w:rPr>
              <w:t>ических работников в возрасте до</w:t>
            </w:r>
            <w:r w:rsidRPr="000B746C">
              <w:rPr>
                <w:rFonts w:ascii="Times New Roman" w:hAnsi="Times New Roman" w:cs="Times New Roman"/>
              </w:rPr>
              <w:t xml:space="preserve"> 55 лет</w:t>
            </w:r>
          </w:p>
        </w:tc>
        <w:tc>
          <w:tcPr>
            <w:tcW w:w="3768" w:type="dxa"/>
            <w:gridSpan w:val="3"/>
          </w:tcPr>
          <w:p w:rsidR="00885E88" w:rsidRPr="00EF36CA" w:rsidRDefault="00CD0AA8" w:rsidP="00FD6221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</w:rPr>
              <w:t>3</w:t>
            </w:r>
            <w:r w:rsidR="00885E88"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человека 100%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10"/>
        </w:trPr>
        <w:tc>
          <w:tcPr>
            <w:tcW w:w="1688" w:type="dxa"/>
            <w:gridSpan w:val="2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1.12</w:t>
            </w:r>
          </w:p>
        </w:tc>
        <w:tc>
          <w:tcPr>
            <w:tcW w:w="4116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768" w:type="dxa"/>
            <w:gridSpan w:val="3"/>
          </w:tcPr>
          <w:p w:rsidR="00885E88" w:rsidRPr="00EF36CA" w:rsidRDefault="00885E88" w:rsidP="00CD0AA8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2 человека,</w:t>
            </w:r>
            <w:r w:rsidR="00CD0AA8">
              <w:rPr>
                <w:rFonts w:ascii="Times New Roman" w:hAnsi="Times New Roman" w:cs="Times New Roman"/>
                <w:color w:val="333333"/>
                <w:kern w:val="36"/>
              </w:rPr>
              <w:t>66</w:t>
            </w: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345"/>
        </w:trPr>
        <w:tc>
          <w:tcPr>
            <w:tcW w:w="1688" w:type="dxa"/>
            <w:gridSpan w:val="2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1.13</w:t>
            </w:r>
          </w:p>
        </w:tc>
        <w:tc>
          <w:tcPr>
            <w:tcW w:w="4116" w:type="dxa"/>
            <w:gridSpan w:val="2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  <w:tc>
          <w:tcPr>
            <w:tcW w:w="3768" w:type="dxa"/>
            <w:gridSpan w:val="3"/>
          </w:tcPr>
          <w:p w:rsidR="00885E88" w:rsidRPr="00EF36CA" w:rsidRDefault="00885E88" w:rsidP="00CD0AA8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       </w:t>
            </w:r>
            <w:r w:rsidR="00CD0AA8">
              <w:rPr>
                <w:rFonts w:ascii="Times New Roman" w:hAnsi="Times New Roman" w:cs="Times New Roman"/>
                <w:color w:val="333333"/>
                <w:kern w:val="36"/>
              </w:rPr>
              <w:t>2</w:t>
            </w: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человек,100%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6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1.14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4516" w:type="dxa"/>
            <w:gridSpan w:val="4"/>
          </w:tcPr>
          <w:p w:rsidR="00885E88" w:rsidRPr="00792710" w:rsidRDefault="00CD0AA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885E88" w:rsidRPr="00792710">
              <w:rPr>
                <w:rFonts w:ascii="Times New Roman" w:hAnsi="Times New Roman" w:cs="Times New Roman"/>
                <w:color w:val="333333"/>
              </w:rPr>
              <w:t>/30 человек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05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35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1.15.1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</w:p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4516" w:type="dxa"/>
            <w:gridSpan w:val="4"/>
          </w:tcPr>
          <w:p w:rsidR="00885E88" w:rsidRPr="000B746C" w:rsidRDefault="00CD0AA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53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1.15.2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4516" w:type="dxa"/>
            <w:gridSpan w:val="4"/>
          </w:tcPr>
          <w:p w:rsidR="00885E88" w:rsidRPr="000B746C" w:rsidRDefault="00CD0AA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92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1.15.3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6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1.15.4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95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1.15.5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279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1.15.6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15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225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2.1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4.2 м</w:t>
            </w: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0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2.2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</w:p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да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510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2.3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885E88" w:rsidRPr="003C33F1" w:rsidTr="00FD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0"/>
        </w:trPr>
        <w:tc>
          <w:tcPr>
            <w:tcW w:w="1695" w:type="dxa"/>
            <w:gridSpan w:val="3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2.4</w:t>
            </w:r>
          </w:p>
        </w:tc>
        <w:tc>
          <w:tcPr>
            <w:tcW w:w="4109" w:type="dxa"/>
          </w:tcPr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</w:p>
          <w:p w:rsidR="00885E88" w:rsidRPr="000B746C" w:rsidRDefault="00885E88" w:rsidP="00FD6221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516" w:type="dxa"/>
            <w:gridSpan w:val="4"/>
          </w:tcPr>
          <w:p w:rsidR="00885E88" w:rsidRPr="000B746C" w:rsidRDefault="00885E88" w:rsidP="00FD6221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да</w:t>
            </w:r>
          </w:p>
        </w:tc>
      </w:tr>
    </w:tbl>
    <w:p w:rsidR="00CE560C" w:rsidRDefault="00CE560C">
      <w:pPr>
        <w:shd w:val="clear" w:color="auto" w:fill="FFFFFF"/>
        <w:spacing w:line="270" w:lineRule="atLeast"/>
        <w:jc w:val="both"/>
        <w:rPr>
          <w:b/>
          <w:bCs/>
          <w:color w:val="000000"/>
        </w:rPr>
      </w:pPr>
    </w:p>
    <w:p w:rsidR="00CE560C" w:rsidRDefault="00CE560C">
      <w:pPr>
        <w:tabs>
          <w:tab w:val="left" w:pos="6270"/>
        </w:tabs>
        <w:ind w:firstLine="567"/>
        <w:jc w:val="both"/>
        <w:rPr>
          <w:b/>
          <w:bCs/>
        </w:rPr>
      </w:pPr>
    </w:p>
    <w:tbl>
      <w:tblPr>
        <w:tblW w:w="10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880"/>
        <w:gridCol w:w="808"/>
        <w:gridCol w:w="7"/>
        <w:gridCol w:w="4109"/>
        <w:gridCol w:w="573"/>
        <w:gridCol w:w="3088"/>
        <w:gridCol w:w="107"/>
        <w:gridCol w:w="748"/>
      </w:tblGrid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E560C" w:rsidRDefault="00CE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Образовательная деятельность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792710">
            <w:pPr>
              <w:jc w:val="center"/>
            </w:pPr>
            <w:r>
              <w:t xml:space="preserve">30 </w:t>
            </w:r>
            <w:r w:rsidR="00CE560C">
              <w:t>человека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1.1.1.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BE10A5">
            <w:pPr>
              <w:jc w:val="center"/>
            </w:pPr>
            <w:r>
              <w:t>30</w:t>
            </w:r>
            <w:r w:rsidR="00CE560C">
              <w:t xml:space="preserve"> человека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1.1.2.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режиме кратковременного пребывания (3-5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-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1.1.3.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-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1.1.4.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-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792710">
            <w:pPr>
              <w:jc w:val="center"/>
            </w:pPr>
            <w:r>
              <w:t>13</w:t>
            </w:r>
            <w:r w:rsidR="00CE560C">
              <w:t xml:space="preserve"> человек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792710">
            <w:pPr>
              <w:jc w:val="center"/>
            </w:pPr>
            <w:r>
              <w:t>17</w:t>
            </w:r>
            <w:r w:rsidR="00CE560C">
              <w:t xml:space="preserve"> человек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792710">
            <w:pPr>
              <w:jc w:val="center"/>
            </w:pPr>
            <w:r>
              <w:t>30</w:t>
            </w:r>
            <w:r w:rsidR="00CE560C">
              <w:t xml:space="preserve"> / 100%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1.4.1.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3</w:t>
            </w:r>
            <w:r w:rsidR="00792710">
              <w:t>0</w:t>
            </w:r>
            <w:r w:rsidR="00CE560C">
              <w:t xml:space="preserve"> человек / 100%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1.4.2.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режиме продленного дня (12-14 часов)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0 человек / 0 %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1.4.3.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0 человек / 0 %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1.5.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0 человек / 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1.5.1.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  <w:r>
              <w:t>0 человек / 0 %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1.5.2.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3</w:t>
            </w:r>
            <w:r w:rsidR="00792710">
              <w:t xml:space="preserve">0 </w:t>
            </w:r>
            <w:r w:rsidR="00CE560C">
              <w:t>человек / 100%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1.5.3.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По присмотру и уходу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792710">
            <w:pPr>
              <w:jc w:val="center"/>
            </w:pPr>
            <w:r>
              <w:t>30</w:t>
            </w:r>
            <w:r w:rsidR="00CE560C">
              <w:t xml:space="preserve"> человек / </w:t>
            </w:r>
            <w:r w:rsidR="002071FC">
              <w:t>10</w:t>
            </w:r>
            <w:r w:rsidR="00CE560C">
              <w:t>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1.6.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>
            <w:pPr>
              <w:jc w:val="center"/>
            </w:pP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1.7.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D0AA8">
            <w:pPr>
              <w:jc w:val="center"/>
            </w:pPr>
            <w:r>
              <w:t>3</w:t>
            </w:r>
            <w:r w:rsidR="00CE560C">
              <w:t xml:space="preserve"> человека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1.7.1.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0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1.7.2.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CE560C" w:rsidP="002071FC">
            <w:r>
              <w:t xml:space="preserve">         </w:t>
            </w:r>
            <w:r w:rsidR="002071FC">
              <w:t>0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1.7.3.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 w:rsidP="002071FC">
            <w:pPr>
              <w:jc w:val="center"/>
            </w:pPr>
            <w:r>
              <w:t>2</w:t>
            </w:r>
            <w:r w:rsidR="00792710">
              <w:t xml:space="preserve"> </w:t>
            </w:r>
            <w:r w:rsidR="00CE560C">
              <w:t xml:space="preserve">человек / </w:t>
            </w:r>
            <w:r>
              <w:t>100</w:t>
            </w:r>
            <w:r w:rsidR="00CE560C">
              <w:t>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1.7.4.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2</w:t>
            </w:r>
            <w:r w:rsidR="00792710">
              <w:t xml:space="preserve"> </w:t>
            </w:r>
            <w:r>
              <w:t>человек / 100%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1.8.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0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1.8.1.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 xml:space="preserve">Высшая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0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1.8.2.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 xml:space="preserve">Первая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>
            <w:pPr>
              <w:jc w:val="center"/>
            </w:pPr>
            <w:r>
              <w:t>0</w:t>
            </w:r>
          </w:p>
        </w:tc>
      </w:tr>
      <w:tr w:rsidR="00CE560C" w:rsidTr="000B746C">
        <w:tblPrEx>
          <w:tblCellMar>
            <w:top w:w="0" w:type="dxa"/>
            <w:bottom w:w="0" w:type="dxa"/>
          </w:tblCellMar>
        </w:tblPrEx>
        <w:trPr>
          <w:gridAfter w:val="2"/>
          <w:wAfter w:w="855" w:type="dxa"/>
        </w:trPr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center"/>
            </w:pPr>
            <w:r>
              <w:t>1.8.3.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0C" w:rsidRDefault="00CE560C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0C" w:rsidRDefault="002071FC" w:rsidP="002071FC">
            <w:pPr>
              <w:jc w:val="center"/>
            </w:pPr>
            <w:r>
              <w:t xml:space="preserve">   1</w:t>
            </w:r>
            <w:r w:rsidR="00CE560C">
              <w:t xml:space="preserve"> человек/ 5</w:t>
            </w:r>
            <w:r>
              <w:t>0</w:t>
            </w:r>
            <w:r w:rsidR="00CE560C">
              <w:t>%</w:t>
            </w:r>
          </w:p>
        </w:tc>
      </w:tr>
      <w:tr w:rsidR="000B746C" w:rsidRPr="003C33F1" w:rsidTr="000B74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748" w:type="dxa"/>
        </w:trPr>
        <w:tc>
          <w:tcPr>
            <w:tcW w:w="1688" w:type="dxa"/>
            <w:gridSpan w:val="2"/>
          </w:tcPr>
          <w:p w:rsidR="000B746C" w:rsidRPr="00792710" w:rsidRDefault="000B746C" w:rsidP="000B746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</w:t>
            </w:r>
          </w:p>
        </w:tc>
        <w:tc>
          <w:tcPr>
            <w:tcW w:w="4116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 общей численности педагогических работников, педагогический стаж работы которых составляет:</w:t>
            </w:r>
          </w:p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</w:tcPr>
          <w:p w:rsidR="000B746C" w:rsidRPr="000B746C" w:rsidRDefault="000B746C" w:rsidP="000B746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</w:tr>
      <w:tr w:rsidR="000B746C" w:rsidRPr="003C33F1" w:rsidTr="000B74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748" w:type="dxa"/>
        </w:trPr>
        <w:tc>
          <w:tcPr>
            <w:tcW w:w="1688" w:type="dxa"/>
            <w:gridSpan w:val="2"/>
          </w:tcPr>
          <w:p w:rsidR="000B746C" w:rsidRPr="00792710" w:rsidRDefault="000B746C" w:rsidP="000B746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1.9.1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</w:tcPr>
          <w:p w:rsidR="000B746C" w:rsidRPr="00792710" w:rsidRDefault="000B746C" w:rsidP="000B746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До 5 лет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</w:tcBorders>
          </w:tcPr>
          <w:p w:rsidR="000B746C" w:rsidRPr="00792710" w:rsidRDefault="000B746C" w:rsidP="000B746C">
            <w:pPr>
              <w:tabs>
                <w:tab w:val="center" w:pos="1777"/>
                <w:tab w:val="left" w:pos="2550"/>
              </w:tabs>
              <w:spacing w:after="150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ab/>
              <w:t>-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10"/>
        </w:trPr>
        <w:tc>
          <w:tcPr>
            <w:tcW w:w="1688" w:type="dxa"/>
            <w:gridSpan w:val="2"/>
          </w:tcPr>
          <w:p w:rsidR="000B746C" w:rsidRPr="00792710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1.9.2</w:t>
            </w:r>
          </w:p>
        </w:tc>
        <w:tc>
          <w:tcPr>
            <w:tcW w:w="4116" w:type="dxa"/>
            <w:gridSpan w:val="2"/>
          </w:tcPr>
          <w:p w:rsidR="000B746C" w:rsidRPr="00792710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До 10 лет</w:t>
            </w:r>
          </w:p>
        </w:tc>
        <w:tc>
          <w:tcPr>
            <w:tcW w:w="3768" w:type="dxa"/>
            <w:gridSpan w:val="3"/>
          </w:tcPr>
          <w:p w:rsidR="000B746C" w:rsidRPr="00792710" w:rsidRDefault="00792710" w:rsidP="000B746C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1          50</w:t>
            </w:r>
            <w:r w:rsidR="000B746C" w:rsidRPr="00792710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85"/>
        </w:trPr>
        <w:tc>
          <w:tcPr>
            <w:tcW w:w="1688" w:type="dxa"/>
            <w:gridSpan w:val="2"/>
          </w:tcPr>
          <w:p w:rsidR="000B746C" w:rsidRPr="00792710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1.9.3</w:t>
            </w:r>
          </w:p>
          <w:p w:rsidR="000B746C" w:rsidRPr="00792710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116" w:type="dxa"/>
            <w:gridSpan w:val="2"/>
          </w:tcPr>
          <w:p w:rsidR="000B746C" w:rsidRPr="00792710" w:rsidRDefault="000B746C" w:rsidP="00013180">
            <w:pPr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Свыше 20 лет</w:t>
            </w:r>
          </w:p>
          <w:p w:rsidR="000B746C" w:rsidRPr="00792710" w:rsidRDefault="000B746C" w:rsidP="000B746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3768" w:type="dxa"/>
            <w:gridSpan w:val="3"/>
          </w:tcPr>
          <w:p w:rsidR="000B746C" w:rsidRPr="00792710" w:rsidRDefault="000B746C" w:rsidP="00013180">
            <w:pPr>
              <w:rPr>
                <w:rFonts w:ascii="Times New Roman" w:hAnsi="Times New Roman" w:cs="Times New Roman"/>
                <w:color w:val="333333"/>
                <w:kern w:val="36"/>
              </w:rPr>
            </w:pPr>
          </w:p>
          <w:p w:rsidR="000B746C" w:rsidRPr="00792710" w:rsidRDefault="00792710" w:rsidP="000B746C">
            <w:pPr>
              <w:tabs>
                <w:tab w:val="center" w:pos="1777"/>
                <w:tab w:val="left" w:pos="2730"/>
              </w:tabs>
              <w:spacing w:after="150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 xml:space="preserve">         </w:t>
            </w:r>
            <w:r w:rsid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</w:t>
            </w: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>1</w:t>
            </w:r>
            <w:r w:rsidRPr="00792710">
              <w:rPr>
                <w:rFonts w:ascii="Times New Roman" w:hAnsi="Times New Roman" w:cs="Times New Roman"/>
                <w:color w:val="333333"/>
                <w:kern w:val="36"/>
              </w:rPr>
              <w:tab/>
              <w:t xml:space="preserve">            50</w:t>
            </w:r>
            <w:r w:rsidR="000B746C" w:rsidRPr="00792710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615"/>
        </w:trPr>
        <w:tc>
          <w:tcPr>
            <w:tcW w:w="1688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1.10</w:t>
            </w:r>
          </w:p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  <w:tc>
          <w:tcPr>
            <w:tcW w:w="4116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68" w:type="dxa"/>
            <w:gridSpan w:val="3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  <w:p w:rsidR="000B746C" w:rsidRPr="000B746C" w:rsidRDefault="000B746C" w:rsidP="000B746C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-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480"/>
        </w:trPr>
        <w:tc>
          <w:tcPr>
            <w:tcW w:w="1688" w:type="dxa"/>
            <w:gridSpan w:val="2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1.11</w:t>
            </w:r>
          </w:p>
        </w:tc>
        <w:tc>
          <w:tcPr>
            <w:tcW w:w="4116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</w:t>
            </w:r>
            <w:r w:rsidR="00EF36CA">
              <w:rPr>
                <w:rFonts w:ascii="Times New Roman" w:hAnsi="Times New Roman" w:cs="Times New Roman"/>
              </w:rPr>
              <w:t>ических работников в возрасте до</w:t>
            </w:r>
            <w:r w:rsidRPr="000B746C">
              <w:rPr>
                <w:rFonts w:ascii="Times New Roman" w:hAnsi="Times New Roman" w:cs="Times New Roman"/>
              </w:rPr>
              <w:t xml:space="preserve"> 55 лет</w:t>
            </w:r>
          </w:p>
        </w:tc>
        <w:tc>
          <w:tcPr>
            <w:tcW w:w="3768" w:type="dxa"/>
            <w:gridSpan w:val="3"/>
          </w:tcPr>
          <w:p w:rsidR="000B746C" w:rsidRPr="00EF36CA" w:rsidRDefault="00EF36CA" w:rsidP="000B746C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2</w:t>
            </w:r>
            <w:r w:rsidR="000B746C"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человека 100%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510"/>
        </w:trPr>
        <w:tc>
          <w:tcPr>
            <w:tcW w:w="1688" w:type="dxa"/>
            <w:gridSpan w:val="2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1.12</w:t>
            </w:r>
          </w:p>
        </w:tc>
        <w:tc>
          <w:tcPr>
            <w:tcW w:w="4116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768" w:type="dxa"/>
            <w:gridSpan w:val="3"/>
          </w:tcPr>
          <w:p w:rsidR="000B746C" w:rsidRPr="00EF36CA" w:rsidRDefault="00EF36CA" w:rsidP="00EF36CA">
            <w:pPr>
              <w:spacing w:after="150"/>
              <w:ind w:left="108"/>
              <w:jc w:val="center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2</w:t>
            </w:r>
            <w:r w:rsidR="000B746C"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человек</w:t>
            </w: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а,100</w:t>
            </w:r>
            <w:r w:rsidR="000B746C" w:rsidRPr="00EF36CA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748" w:type="dxa"/>
          <w:trHeight w:val="345"/>
        </w:trPr>
        <w:tc>
          <w:tcPr>
            <w:tcW w:w="1688" w:type="dxa"/>
            <w:gridSpan w:val="2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  <w:r w:rsidRPr="000B746C">
              <w:rPr>
                <w:rFonts w:ascii="Times New Roman" w:hAnsi="Times New Roman" w:cs="Times New Roman"/>
                <w:b/>
                <w:color w:val="333333"/>
                <w:kern w:val="36"/>
              </w:rPr>
              <w:t>1.13</w:t>
            </w:r>
          </w:p>
        </w:tc>
        <w:tc>
          <w:tcPr>
            <w:tcW w:w="4116" w:type="dxa"/>
            <w:gridSpan w:val="2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b/>
                <w:color w:val="333333"/>
                <w:kern w:val="36"/>
              </w:rPr>
            </w:pPr>
          </w:p>
        </w:tc>
        <w:tc>
          <w:tcPr>
            <w:tcW w:w="3768" w:type="dxa"/>
            <w:gridSpan w:val="3"/>
          </w:tcPr>
          <w:p w:rsidR="000B746C" w:rsidRPr="00EF36CA" w:rsidRDefault="00EF36CA" w:rsidP="00CD0AA8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       </w:t>
            </w:r>
            <w:r w:rsidR="00CD0AA8">
              <w:rPr>
                <w:rFonts w:ascii="Times New Roman" w:hAnsi="Times New Roman" w:cs="Times New Roman"/>
                <w:color w:val="333333"/>
                <w:kern w:val="36"/>
              </w:rPr>
              <w:t>3</w:t>
            </w:r>
            <w:r w:rsidR="000B746C" w:rsidRPr="00EF36CA">
              <w:rPr>
                <w:rFonts w:ascii="Times New Roman" w:hAnsi="Times New Roman" w:cs="Times New Roman"/>
                <w:color w:val="333333"/>
                <w:kern w:val="36"/>
              </w:rPr>
              <w:t xml:space="preserve"> человек,</w:t>
            </w:r>
            <w:r w:rsidRPr="00EF36CA">
              <w:rPr>
                <w:rFonts w:ascii="Times New Roman" w:hAnsi="Times New Roman" w:cs="Times New Roman"/>
                <w:color w:val="333333"/>
                <w:kern w:val="36"/>
              </w:rPr>
              <w:t>100</w:t>
            </w:r>
            <w:r w:rsidR="000B746C" w:rsidRPr="00EF36CA">
              <w:rPr>
                <w:rFonts w:ascii="Times New Roman" w:hAnsi="Times New Roman" w:cs="Times New Roman"/>
                <w:color w:val="333333"/>
                <w:kern w:val="36"/>
              </w:rPr>
              <w:t>%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6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1.14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4516" w:type="dxa"/>
            <w:gridSpan w:val="4"/>
          </w:tcPr>
          <w:p w:rsidR="000B746C" w:rsidRPr="00792710" w:rsidRDefault="00CD0AA8" w:rsidP="00792710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792710" w:rsidRPr="00792710">
              <w:rPr>
                <w:rFonts w:ascii="Times New Roman" w:hAnsi="Times New Roman" w:cs="Times New Roman"/>
                <w:color w:val="333333"/>
              </w:rPr>
              <w:t>/30</w:t>
            </w:r>
            <w:r w:rsidR="000B746C" w:rsidRPr="00792710">
              <w:rPr>
                <w:rFonts w:ascii="Times New Roman" w:hAnsi="Times New Roman" w:cs="Times New Roman"/>
                <w:color w:val="333333"/>
              </w:rPr>
              <w:t xml:space="preserve"> человек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05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35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1.15.1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</w:p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4516" w:type="dxa"/>
            <w:gridSpan w:val="4"/>
          </w:tcPr>
          <w:p w:rsidR="000B746C" w:rsidRPr="000B746C" w:rsidRDefault="003C43B5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да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53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1.15.2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92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1.15.3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6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1.15.4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495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1.15.5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279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1.15.6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15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225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2.1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553AC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4.2 м</w:t>
            </w:r>
            <w:r w:rsidR="00553ACC"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0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2.2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</w:p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да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510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2.3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нет</w:t>
            </w:r>
          </w:p>
        </w:tc>
      </w:tr>
      <w:tr w:rsidR="000B746C" w:rsidRPr="003C33F1" w:rsidTr="000B7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6" w:type="dxa"/>
          <w:trHeight w:val="390"/>
        </w:trPr>
        <w:tc>
          <w:tcPr>
            <w:tcW w:w="1695" w:type="dxa"/>
            <w:gridSpan w:val="3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2.4</w:t>
            </w:r>
          </w:p>
        </w:tc>
        <w:tc>
          <w:tcPr>
            <w:tcW w:w="4109" w:type="dxa"/>
          </w:tcPr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</w:p>
          <w:p w:rsidR="000B746C" w:rsidRPr="000B746C" w:rsidRDefault="000B746C" w:rsidP="00013180">
            <w:pPr>
              <w:rPr>
                <w:rFonts w:ascii="Times New Roman" w:hAnsi="Times New Roman" w:cs="Times New Roman"/>
              </w:rPr>
            </w:pPr>
            <w:r w:rsidRPr="000B746C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4516" w:type="dxa"/>
            <w:gridSpan w:val="4"/>
          </w:tcPr>
          <w:p w:rsidR="000B746C" w:rsidRPr="000B746C" w:rsidRDefault="000B746C" w:rsidP="000B746C">
            <w:pPr>
              <w:spacing w:after="150"/>
              <w:ind w:left="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746C">
              <w:rPr>
                <w:rFonts w:ascii="Times New Roman" w:hAnsi="Times New Roman" w:cs="Times New Roman"/>
                <w:color w:val="333333"/>
              </w:rPr>
              <w:t>да</w:t>
            </w:r>
          </w:p>
        </w:tc>
      </w:tr>
    </w:tbl>
    <w:p w:rsidR="000B746C" w:rsidRPr="003C33F1" w:rsidRDefault="000B746C" w:rsidP="000B746C">
      <w:pPr>
        <w:spacing w:after="150"/>
        <w:jc w:val="both"/>
        <w:rPr>
          <w:rFonts w:ascii="Times New Roman" w:hAnsi="Times New Roman" w:cs="Times New Roman"/>
          <w:b/>
          <w:color w:val="333333"/>
        </w:rPr>
      </w:pPr>
    </w:p>
    <w:p w:rsidR="000B746C" w:rsidRPr="003C33F1" w:rsidRDefault="000B746C" w:rsidP="000B746C">
      <w:pPr>
        <w:spacing w:after="150"/>
        <w:jc w:val="both"/>
        <w:rPr>
          <w:rFonts w:ascii="Times New Roman" w:hAnsi="Times New Roman" w:cs="Times New Roman"/>
          <w:b/>
          <w:color w:val="333333"/>
        </w:rPr>
      </w:pPr>
    </w:p>
    <w:p w:rsidR="000B746C" w:rsidRPr="003C33F1" w:rsidRDefault="000B746C" w:rsidP="000B746C">
      <w:pPr>
        <w:rPr>
          <w:rFonts w:ascii="Times New Roman" w:hAnsi="Times New Roman" w:cs="Times New Roman"/>
        </w:rPr>
      </w:pPr>
    </w:p>
    <w:p w:rsidR="00CE560C" w:rsidRDefault="00CE560C"/>
    <w:sectPr w:rsidR="00CE560C" w:rsidSect="004A18A6">
      <w:pgSz w:w="15840" w:h="12240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4DD"/>
    <w:multiLevelType w:val="hybridMultilevel"/>
    <w:tmpl w:val="9DF68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203303"/>
    <w:multiLevelType w:val="hybridMultilevel"/>
    <w:tmpl w:val="94C6E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B76E46"/>
    <w:multiLevelType w:val="hybridMultilevel"/>
    <w:tmpl w:val="A2DC6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A35D00"/>
    <w:multiLevelType w:val="hybridMultilevel"/>
    <w:tmpl w:val="105E4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474802"/>
    <w:multiLevelType w:val="hybridMultilevel"/>
    <w:tmpl w:val="874E3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4A2621"/>
    <w:multiLevelType w:val="hybridMultilevel"/>
    <w:tmpl w:val="12E2B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D050CC2"/>
    <w:multiLevelType w:val="hybridMultilevel"/>
    <w:tmpl w:val="36444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9853E0"/>
    <w:multiLevelType w:val="hybridMultilevel"/>
    <w:tmpl w:val="FEBC3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FB05FA1"/>
    <w:multiLevelType w:val="hybridMultilevel"/>
    <w:tmpl w:val="B8F4D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3B6315F"/>
    <w:multiLevelType w:val="hybridMultilevel"/>
    <w:tmpl w:val="B26C8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8DC380B"/>
    <w:multiLevelType w:val="hybridMultilevel"/>
    <w:tmpl w:val="78EA1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DC0C2E"/>
    <w:multiLevelType w:val="hybridMultilevel"/>
    <w:tmpl w:val="C3A40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DBC2F3E"/>
    <w:multiLevelType w:val="hybridMultilevel"/>
    <w:tmpl w:val="52E24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E663DC9"/>
    <w:multiLevelType w:val="hybridMultilevel"/>
    <w:tmpl w:val="14B81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A22BC0"/>
    <w:multiLevelType w:val="hybridMultilevel"/>
    <w:tmpl w:val="3CD2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299629A"/>
    <w:multiLevelType w:val="hybridMultilevel"/>
    <w:tmpl w:val="FF948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3F45415"/>
    <w:multiLevelType w:val="hybridMultilevel"/>
    <w:tmpl w:val="C3A05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63F4115"/>
    <w:multiLevelType w:val="hybridMultilevel"/>
    <w:tmpl w:val="17F682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FC6278"/>
    <w:multiLevelType w:val="hybridMultilevel"/>
    <w:tmpl w:val="B8260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9577C1D"/>
    <w:multiLevelType w:val="hybridMultilevel"/>
    <w:tmpl w:val="901AB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0E36D6"/>
    <w:multiLevelType w:val="hybridMultilevel"/>
    <w:tmpl w:val="FA123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6042EE"/>
    <w:multiLevelType w:val="hybridMultilevel"/>
    <w:tmpl w:val="BE8A4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3447DA"/>
    <w:multiLevelType w:val="hybridMultilevel"/>
    <w:tmpl w:val="99606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754248C"/>
    <w:multiLevelType w:val="hybridMultilevel"/>
    <w:tmpl w:val="69BCC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856EFD"/>
    <w:multiLevelType w:val="hybridMultilevel"/>
    <w:tmpl w:val="5ABC3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C554AA"/>
    <w:multiLevelType w:val="hybridMultilevel"/>
    <w:tmpl w:val="68D0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B537EE4"/>
    <w:multiLevelType w:val="hybridMultilevel"/>
    <w:tmpl w:val="7AF22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DD77321"/>
    <w:multiLevelType w:val="hybridMultilevel"/>
    <w:tmpl w:val="142E9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6553F9D"/>
    <w:multiLevelType w:val="hybridMultilevel"/>
    <w:tmpl w:val="54CC9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FE2B34"/>
    <w:multiLevelType w:val="multilevel"/>
    <w:tmpl w:val="6E10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E5B1602"/>
    <w:multiLevelType w:val="hybridMultilevel"/>
    <w:tmpl w:val="1414C992"/>
    <w:lvl w:ilvl="0" w:tplc="DAD0DC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1819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C618CC"/>
    <w:multiLevelType w:val="hybridMultilevel"/>
    <w:tmpl w:val="08BC8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735A90"/>
    <w:multiLevelType w:val="hybridMultilevel"/>
    <w:tmpl w:val="FBC43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A0A3E97"/>
    <w:multiLevelType w:val="hybridMultilevel"/>
    <w:tmpl w:val="B470B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0441AD"/>
    <w:multiLevelType w:val="hybridMultilevel"/>
    <w:tmpl w:val="C09A8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200393"/>
    <w:multiLevelType w:val="hybridMultilevel"/>
    <w:tmpl w:val="99D4E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9645AE"/>
    <w:multiLevelType w:val="hybridMultilevel"/>
    <w:tmpl w:val="AE183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CB6D94"/>
    <w:multiLevelType w:val="hybridMultilevel"/>
    <w:tmpl w:val="0CE2B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A9464D8"/>
    <w:multiLevelType w:val="hybridMultilevel"/>
    <w:tmpl w:val="E6468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EFF5B51"/>
    <w:multiLevelType w:val="hybridMultilevel"/>
    <w:tmpl w:val="1C24F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12"/>
  </w:num>
  <w:num w:numId="5">
    <w:abstractNumId w:val="13"/>
  </w:num>
  <w:num w:numId="6">
    <w:abstractNumId w:val="39"/>
  </w:num>
  <w:num w:numId="7">
    <w:abstractNumId w:val="21"/>
  </w:num>
  <w:num w:numId="8">
    <w:abstractNumId w:val="23"/>
  </w:num>
  <w:num w:numId="9">
    <w:abstractNumId w:val="0"/>
  </w:num>
  <w:num w:numId="10">
    <w:abstractNumId w:val="27"/>
  </w:num>
  <w:num w:numId="11">
    <w:abstractNumId w:val="14"/>
  </w:num>
  <w:num w:numId="12">
    <w:abstractNumId w:val="1"/>
  </w:num>
  <w:num w:numId="13">
    <w:abstractNumId w:val="24"/>
  </w:num>
  <w:num w:numId="14">
    <w:abstractNumId w:val="33"/>
  </w:num>
  <w:num w:numId="15">
    <w:abstractNumId w:val="32"/>
  </w:num>
  <w:num w:numId="16">
    <w:abstractNumId w:val="11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2"/>
  </w:num>
  <w:num w:numId="22">
    <w:abstractNumId w:val="5"/>
  </w:num>
  <w:num w:numId="23">
    <w:abstractNumId w:val="35"/>
  </w:num>
  <w:num w:numId="24">
    <w:abstractNumId w:val="4"/>
  </w:num>
  <w:num w:numId="25">
    <w:abstractNumId w:val="9"/>
  </w:num>
  <w:num w:numId="26">
    <w:abstractNumId w:val="6"/>
  </w:num>
  <w:num w:numId="27">
    <w:abstractNumId w:val="22"/>
  </w:num>
  <w:num w:numId="28">
    <w:abstractNumId w:val="37"/>
  </w:num>
  <w:num w:numId="29">
    <w:abstractNumId w:val="15"/>
  </w:num>
  <w:num w:numId="30">
    <w:abstractNumId w:val="3"/>
  </w:num>
  <w:num w:numId="31">
    <w:abstractNumId w:val="8"/>
  </w:num>
  <w:num w:numId="32">
    <w:abstractNumId w:val="26"/>
  </w:num>
  <w:num w:numId="33">
    <w:abstractNumId w:val="25"/>
  </w:num>
  <w:num w:numId="34">
    <w:abstractNumId w:val="29"/>
  </w:num>
  <w:num w:numId="35">
    <w:abstractNumId w:val="31"/>
  </w:num>
  <w:num w:numId="36">
    <w:abstractNumId w:val="7"/>
  </w:num>
  <w:num w:numId="37">
    <w:abstractNumId w:val="16"/>
  </w:num>
  <w:num w:numId="38">
    <w:abstractNumId w:val="20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A6"/>
    <w:rsid w:val="00003EC7"/>
    <w:rsid w:val="00010F6B"/>
    <w:rsid w:val="000117F7"/>
    <w:rsid w:val="00013180"/>
    <w:rsid w:val="00020A1D"/>
    <w:rsid w:val="000242EB"/>
    <w:rsid w:val="00053CBA"/>
    <w:rsid w:val="00066E3A"/>
    <w:rsid w:val="000A44EB"/>
    <w:rsid w:val="000B746C"/>
    <w:rsid w:val="000D63EB"/>
    <w:rsid w:val="00100157"/>
    <w:rsid w:val="0011606C"/>
    <w:rsid w:val="0017084D"/>
    <w:rsid w:val="00177EA7"/>
    <w:rsid w:val="001874F6"/>
    <w:rsid w:val="001D2B7F"/>
    <w:rsid w:val="002071FC"/>
    <w:rsid w:val="002139A6"/>
    <w:rsid w:val="002932A2"/>
    <w:rsid w:val="002A4379"/>
    <w:rsid w:val="002B4AD3"/>
    <w:rsid w:val="002D1138"/>
    <w:rsid w:val="002F0770"/>
    <w:rsid w:val="002F301D"/>
    <w:rsid w:val="003141CA"/>
    <w:rsid w:val="00363395"/>
    <w:rsid w:val="0037203F"/>
    <w:rsid w:val="00376272"/>
    <w:rsid w:val="003862A6"/>
    <w:rsid w:val="003C33F1"/>
    <w:rsid w:val="003C43B5"/>
    <w:rsid w:val="003E3FDD"/>
    <w:rsid w:val="0045727B"/>
    <w:rsid w:val="00474791"/>
    <w:rsid w:val="004A18A6"/>
    <w:rsid w:val="004C28BC"/>
    <w:rsid w:val="004D7B45"/>
    <w:rsid w:val="0052648C"/>
    <w:rsid w:val="00553ACC"/>
    <w:rsid w:val="005876C1"/>
    <w:rsid w:val="00593442"/>
    <w:rsid w:val="005B0DB8"/>
    <w:rsid w:val="005F5FAD"/>
    <w:rsid w:val="006038FB"/>
    <w:rsid w:val="0062654D"/>
    <w:rsid w:val="00634A5D"/>
    <w:rsid w:val="0064284B"/>
    <w:rsid w:val="00694A7D"/>
    <w:rsid w:val="00694CA5"/>
    <w:rsid w:val="006E20A0"/>
    <w:rsid w:val="00712DDC"/>
    <w:rsid w:val="007253F5"/>
    <w:rsid w:val="00744690"/>
    <w:rsid w:val="00753C20"/>
    <w:rsid w:val="00782DA8"/>
    <w:rsid w:val="00792710"/>
    <w:rsid w:val="007C3D77"/>
    <w:rsid w:val="007C4A37"/>
    <w:rsid w:val="008041DA"/>
    <w:rsid w:val="00842615"/>
    <w:rsid w:val="00885E88"/>
    <w:rsid w:val="00892D9F"/>
    <w:rsid w:val="008A7A13"/>
    <w:rsid w:val="009179C3"/>
    <w:rsid w:val="00947E86"/>
    <w:rsid w:val="00963F88"/>
    <w:rsid w:val="009C6F5E"/>
    <w:rsid w:val="009D69A6"/>
    <w:rsid w:val="00A14AFC"/>
    <w:rsid w:val="00A50875"/>
    <w:rsid w:val="00AA609B"/>
    <w:rsid w:val="00AE61EA"/>
    <w:rsid w:val="00BE10A5"/>
    <w:rsid w:val="00C109CA"/>
    <w:rsid w:val="00C22135"/>
    <w:rsid w:val="00C33964"/>
    <w:rsid w:val="00C3400F"/>
    <w:rsid w:val="00C57CE6"/>
    <w:rsid w:val="00C57EF1"/>
    <w:rsid w:val="00C85852"/>
    <w:rsid w:val="00CA0101"/>
    <w:rsid w:val="00CC51D9"/>
    <w:rsid w:val="00CD0AA8"/>
    <w:rsid w:val="00CE560C"/>
    <w:rsid w:val="00CF65C3"/>
    <w:rsid w:val="00D72809"/>
    <w:rsid w:val="00D76964"/>
    <w:rsid w:val="00DA1F37"/>
    <w:rsid w:val="00DF6625"/>
    <w:rsid w:val="00E3063C"/>
    <w:rsid w:val="00E67658"/>
    <w:rsid w:val="00E8736B"/>
    <w:rsid w:val="00EC0F86"/>
    <w:rsid w:val="00EC31B2"/>
    <w:rsid w:val="00EE0B51"/>
    <w:rsid w:val="00EF36CA"/>
    <w:rsid w:val="00F06E5E"/>
    <w:rsid w:val="00F07BB3"/>
    <w:rsid w:val="00F82DF6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6930C-B92C-4331-9CB4-01A2207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B746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8A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vasilevsk.ucoz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11175</Words>
  <Characters>63702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ElenaR1</cp:lastModifiedBy>
  <cp:revision>2</cp:revision>
  <cp:lastPrinted>2019-07-24T08:36:00Z</cp:lastPrinted>
  <dcterms:created xsi:type="dcterms:W3CDTF">2020-03-19T15:34:00Z</dcterms:created>
  <dcterms:modified xsi:type="dcterms:W3CDTF">2020-03-19T15:34:00Z</dcterms:modified>
</cp:coreProperties>
</file>